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1CFC3" w14:textId="77777777" w:rsidR="00767D59" w:rsidRPr="00B56764" w:rsidRDefault="00767D59" w:rsidP="00767D59">
      <w:pPr>
        <w:jc w:val="center"/>
        <w:rPr>
          <w:b/>
        </w:rPr>
      </w:pPr>
      <w:r w:rsidRPr="00B56764">
        <w:rPr>
          <w:b/>
        </w:rPr>
        <w:t>Пояснительная записка</w:t>
      </w:r>
    </w:p>
    <w:p w14:paraId="350C580A" w14:textId="77777777" w:rsidR="00767D59" w:rsidRPr="00B56764" w:rsidRDefault="00767D59" w:rsidP="00767D59">
      <w:pPr>
        <w:tabs>
          <w:tab w:val="left" w:pos="1134"/>
        </w:tabs>
        <w:jc w:val="center"/>
        <w:rPr>
          <w:b/>
        </w:rPr>
      </w:pPr>
      <w:r w:rsidRPr="00B56764">
        <w:rPr>
          <w:b/>
        </w:rPr>
        <w:t>о фактическом выполнении инвестиционной программы АО «Синтез Групп»</w:t>
      </w:r>
    </w:p>
    <w:p w14:paraId="359A3633" w14:textId="77777777" w:rsidR="00767D59" w:rsidRPr="00B56764" w:rsidRDefault="00767D59" w:rsidP="00767D59">
      <w:pPr>
        <w:tabs>
          <w:tab w:val="left" w:pos="1134"/>
        </w:tabs>
        <w:jc w:val="center"/>
        <w:rPr>
          <w:b/>
        </w:rPr>
      </w:pPr>
      <w:r w:rsidRPr="00B56764">
        <w:rPr>
          <w:b/>
        </w:rPr>
        <w:t xml:space="preserve">в разрезе инвестиционных проектов </w:t>
      </w:r>
    </w:p>
    <w:p w14:paraId="781E0FB3" w14:textId="77777777" w:rsidR="00767D59" w:rsidRPr="00B56764" w:rsidRDefault="00767D59" w:rsidP="00767D59">
      <w:pPr>
        <w:tabs>
          <w:tab w:val="left" w:pos="1134"/>
        </w:tabs>
        <w:jc w:val="center"/>
        <w:rPr>
          <w:b/>
        </w:rPr>
      </w:pPr>
    </w:p>
    <w:p w14:paraId="344D49AD" w14:textId="54B60EE7" w:rsidR="00767D59" w:rsidRPr="00B56764" w:rsidRDefault="00767D59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56764">
        <w:t xml:space="preserve">В рамках осуществления основных видов деятельности </w:t>
      </w:r>
      <w:r w:rsidRPr="00B56764">
        <w:rPr>
          <w:bCs/>
        </w:rPr>
        <w:t>(оказание услуг по передаче электрической энергии, технологическое присоединение к электрическим сетям)</w:t>
      </w:r>
      <w:r w:rsidRPr="00B56764">
        <w:t xml:space="preserve"> </w:t>
      </w:r>
      <w:r w:rsidRPr="00B56764">
        <w:br/>
        <w:t xml:space="preserve">АО «Синтез Групп» реализует мероприятия, предусмотренные инвестиционной программой </w:t>
      </w:r>
      <w:r w:rsidRPr="00B56764">
        <w:br/>
        <w:t>за 202</w:t>
      </w:r>
      <w:r w:rsidR="004D6F2B">
        <w:t>6</w:t>
      </w:r>
      <w:r w:rsidRPr="00B56764">
        <w:t xml:space="preserve"> г., утвержденной приказом Департамента экономической политики и развития города Москвы (Приказ Департамента экономической политики и развития города Москвы </w:t>
      </w:r>
      <w:r w:rsidR="00000124" w:rsidRPr="00000124">
        <w:t>от "25" ноября 2025 г. № ДПР-ТД-457/25</w:t>
      </w:r>
      <w:r w:rsidRPr="00A32045">
        <w:t>)</w:t>
      </w:r>
      <w:r w:rsidRPr="00B56764">
        <w:t xml:space="preserve"> (далее – ИПР). </w:t>
      </w:r>
    </w:p>
    <w:p w14:paraId="1410513C" w14:textId="77777777" w:rsidR="00767D59" w:rsidRPr="00B56764" w:rsidRDefault="00767D59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14:paraId="5109270A" w14:textId="5D8BB5C6" w:rsidR="00767D59" w:rsidRPr="00B56764" w:rsidRDefault="00767D59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56764">
        <w:t xml:space="preserve">Финансирование инвестиционной программы осуществлялось по </w:t>
      </w:r>
      <w:r w:rsidR="00D511A8">
        <w:t>4</w:t>
      </w:r>
      <w:r w:rsidRPr="00B56764">
        <w:t>-м группам инвестиционных проектов:</w:t>
      </w:r>
    </w:p>
    <w:p w14:paraId="672B85F8" w14:textId="53C95022" w:rsidR="00767D59" w:rsidRPr="00D511A8" w:rsidRDefault="00767D59" w:rsidP="00767D5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</w:pPr>
      <w:r w:rsidRPr="00D511A8">
        <w:t>технологическое присоединение;</w:t>
      </w:r>
    </w:p>
    <w:p w14:paraId="7E1090B8" w14:textId="6ADC1D0E" w:rsidR="00D511A8" w:rsidRPr="00D511A8" w:rsidRDefault="00D511A8" w:rsidP="00D511A8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rPr>
          <w:bCs/>
        </w:rPr>
      </w:pPr>
      <w:r w:rsidRPr="00D511A8">
        <w:rPr>
          <w:bCs/>
        </w:rPr>
        <w:t>реконструкция, модернизация, техническое перевооружение;</w:t>
      </w:r>
    </w:p>
    <w:p w14:paraId="0BBF650C" w14:textId="195389B7" w:rsidR="00767D59" w:rsidRPr="00D511A8" w:rsidRDefault="00767D59" w:rsidP="00767D5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</w:pPr>
      <w:r w:rsidRPr="00D511A8">
        <w:t>прочее новое строительство объектов электросетевого хозяйства</w:t>
      </w:r>
      <w:r w:rsidR="00D511A8" w:rsidRPr="00D511A8">
        <w:t>;</w:t>
      </w:r>
    </w:p>
    <w:p w14:paraId="094DC8BE" w14:textId="34D6ED0D" w:rsidR="00000124" w:rsidRPr="00D511A8" w:rsidRDefault="00000124" w:rsidP="00767D5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</w:pPr>
      <w:r w:rsidRPr="00D511A8">
        <w:t>прочие инвестиционные проекты</w:t>
      </w:r>
      <w:r w:rsidR="00D511A8" w:rsidRPr="00D511A8">
        <w:t>.</w:t>
      </w:r>
    </w:p>
    <w:p w14:paraId="48942AB1" w14:textId="77777777" w:rsidR="00767D59" w:rsidRPr="00B56764" w:rsidRDefault="00767D59" w:rsidP="00767D59">
      <w:pPr>
        <w:tabs>
          <w:tab w:val="left" w:pos="1134"/>
        </w:tabs>
        <w:autoSpaceDE w:val="0"/>
        <w:autoSpaceDN w:val="0"/>
        <w:adjustRightInd w:val="0"/>
        <w:jc w:val="both"/>
      </w:pPr>
    </w:p>
    <w:p w14:paraId="77369E04" w14:textId="0722AAA5" w:rsidR="00767D59" w:rsidRDefault="00767D59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56764">
        <w:t xml:space="preserve">В рамках инвестиционной программы </w:t>
      </w:r>
      <w:r w:rsidRPr="00B56764">
        <w:rPr>
          <w:b/>
        </w:rPr>
        <w:t>в составе проектов по технологическому присоединению</w:t>
      </w:r>
      <w:r w:rsidRPr="00B56764">
        <w:t xml:space="preserve"> были профинансированы следующие инвестиционные проекты:</w:t>
      </w:r>
    </w:p>
    <w:p w14:paraId="57F93184" w14:textId="77777777" w:rsidR="004E74A7" w:rsidRDefault="004E74A7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tbl>
      <w:tblPr>
        <w:tblW w:w="10408" w:type="dxa"/>
        <w:tblLayout w:type="fixed"/>
        <w:tblLook w:val="04A0" w:firstRow="1" w:lastRow="0" w:firstColumn="1" w:lastColumn="0" w:noHBand="0" w:noVBand="1"/>
      </w:tblPr>
      <w:tblGrid>
        <w:gridCol w:w="457"/>
        <w:gridCol w:w="4211"/>
        <w:gridCol w:w="1985"/>
        <w:gridCol w:w="1417"/>
        <w:gridCol w:w="1381"/>
        <w:gridCol w:w="957"/>
      </w:tblGrid>
      <w:tr w:rsidR="002C607A" w:rsidRPr="00CB40B5" w14:paraId="60BC4847" w14:textId="77777777" w:rsidTr="000A2FE8">
        <w:trPr>
          <w:trHeight w:val="960"/>
        </w:trPr>
        <w:tc>
          <w:tcPr>
            <w:tcW w:w="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B395900" w14:textId="77777777" w:rsidR="004E74A7" w:rsidRPr="00CB40B5" w:rsidRDefault="004E74A7" w:rsidP="004E74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2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2185847" w14:textId="77777777" w:rsidR="004E74A7" w:rsidRPr="00CB40B5" w:rsidRDefault="004E74A7" w:rsidP="004E74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Технологическое присоединение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AFF5842" w14:textId="77777777" w:rsidR="004E74A7" w:rsidRPr="00CB40B5" w:rsidRDefault="004E74A7" w:rsidP="004E74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Идентификатор инвестиционного проекта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46BAAB6" w14:textId="77777777" w:rsidR="000A2FE8" w:rsidRDefault="004E74A7" w:rsidP="000A2FE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 xml:space="preserve">Финансирование капитальных вложений </w:t>
            </w:r>
          </w:p>
          <w:p w14:paraId="40E9CC38" w14:textId="5654F499" w:rsidR="004E74A7" w:rsidRPr="00CB40B5" w:rsidRDefault="004E74A7" w:rsidP="000C1A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 xml:space="preserve">за </w:t>
            </w:r>
            <w:r w:rsidR="004807B4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A752D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C1A4C">
              <w:rPr>
                <w:b/>
                <w:bCs/>
                <w:color w:val="000000"/>
                <w:sz w:val="20"/>
                <w:szCs w:val="20"/>
              </w:rPr>
              <w:t>полугодие</w:t>
            </w:r>
            <w:r w:rsidR="00A752D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C607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752D5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2C607A">
              <w:rPr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44C5DED" w14:textId="77777777" w:rsidR="004E74A7" w:rsidRPr="00CB40B5" w:rsidRDefault="004E74A7" w:rsidP="004E74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Комментарий</w:t>
            </w:r>
          </w:p>
        </w:tc>
      </w:tr>
      <w:tr w:rsidR="000A2FE8" w:rsidRPr="00CB40B5" w14:paraId="6B97DA6A" w14:textId="77777777" w:rsidTr="000A2FE8">
        <w:trPr>
          <w:trHeight w:val="252"/>
        </w:trPr>
        <w:tc>
          <w:tcPr>
            <w:tcW w:w="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DBD4F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460A9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CE885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EDED"/>
            <w:vAlign w:val="center"/>
            <w:hideMark/>
          </w:tcPr>
          <w:p w14:paraId="293107D7" w14:textId="14CD817D" w:rsidR="004E74A7" w:rsidRPr="00CB40B5" w:rsidRDefault="002C607A" w:rsidP="004E74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млн. руб. (</w:t>
            </w:r>
            <w:r w:rsidRPr="00CB40B5">
              <w:rPr>
                <w:b/>
                <w:bCs/>
                <w:i/>
                <w:iCs/>
                <w:color w:val="000000"/>
                <w:sz w:val="20"/>
                <w:szCs w:val="20"/>
              </w:rPr>
              <w:t>с НДС</w:t>
            </w:r>
            <w:r w:rsidRPr="00CB40B5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68E8F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607A" w:rsidRPr="00CB40B5" w14:paraId="607B9257" w14:textId="77777777" w:rsidTr="002C607A">
        <w:trPr>
          <w:trHeight w:val="315"/>
        </w:trPr>
        <w:tc>
          <w:tcPr>
            <w:tcW w:w="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305E0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53578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1274B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3CD34E5" w14:textId="77777777" w:rsidR="004E74A7" w:rsidRPr="00CB40B5" w:rsidRDefault="004E74A7" w:rsidP="004E74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2732E6D" w14:textId="77777777" w:rsidR="004E74A7" w:rsidRPr="00CB40B5" w:rsidRDefault="004E74A7" w:rsidP="004E74A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8E164" w14:textId="77777777" w:rsidR="004E74A7" w:rsidRPr="00CB40B5" w:rsidRDefault="004E74A7" w:rsidP="004E74A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607A" w:rsidRPr="00CB40B5" w14:paraId="0F1F994D" w14:textId="77777777" w:rsidTr="002C607A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A0BB6" w14:textId="77777777" w:rsidR="004E74A7" w:rsidRPr="00CB40B5" w:rsidRDefault="004E74A7" w:rsidP="004E74A7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04BD7" w14:textId="77777777" w:rsidR="004E74A7" w:rsidRPr="00CB40B5" w:rsidRDefault="004E74A7" w:rsidP="004E74A7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A415B" w14:textId="77777777" w:rsidR="004E74A7" w:rsidRPr="00CB40B5" w:rsidRDefault="004E74A7" w:rsidP="004E74A7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A407C" w14:textId="77777777" w:rsidR="004E74A7" w:rsidRPr="00CB40B5" w:rsidRDefault="004E74A7" w:rsidP="004E74A7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8BBC7" w14:textId="77777777" w:rsidR="004E74A7" w:rsidRPr="00CB40B5" w:rsidRDefault="004E74A7" w:rsidP="004E74A7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875E4" w14:textId="77777777" w:rsidR="004E74A7" w:rsidRPr="00CB40B5" w:rsidRDefault="004E74A7" w:rsidP="004E74A7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6</w:t>
            </w:r>
          </w:p>
        </w:tc>
      </w:tr>
      <w:tr w:rsidR="002C607A" w:rsidRPr="00CB40B5" w14:paraId="5765A371" w14:textId="77777777" w:rsidTr="002C607A">
        <w:trPr>
          <w:trHeight w:val="1712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8E0FC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1B0F8D" w14:textId="0DE38021" w:rsidR="004D6F2B" w:rsidRDefault="004D6F2B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№1!R26C2"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024616C9" w14:textId="77777777" w:rsidR="004D6F2B" w:rsidRPr="004D6F2B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 w:rsidRPr="004D6F2B">
              <w:rPr>
                <w:color w:val="000000"/>
                <w:sz w:val="20"/>
                <w:szCs w:val="20"/>
              </w:rPr>
              <w:t xml:space="preserve">Строительство распределительной сети 20/0,4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для присоединения объекта «Многопрофильный комплекс ГБУЗ "ДГКБ св. Владимира ДЗМ" по адресу: ул.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Рубцовско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- Дворцовая, д.1/3 (КЛ 20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L=7,11км; КЛ 0,4кВ L=10,1 км; РП 20кВ; РТП 20/0,4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2х1600кВА; 4 ТП 2х1250кВА)</w:t>
            </w:r>
          </w:p>
          <w:p w14:paraId="68EBFE5C" w14:textId="67EF9D9A" w:rsidR="000E14DB" w:rsidRPr="00CB40B5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9EEF5" w14:textId="7432AF2D" w:rsidR="000E14DB" w:rsidRPr="002C607A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C607A">
              <w:rPr>
                <w:color w:val="000000"/>
                <w:sz w:val="20"/>
                <w:szCs w:val="20"/>
              </w:rPr>
              <w:t>М_ПТП_св_Владимира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A0F730" w14:textId="2DC75324" w:rsidR="000E14DB" w:rsidRPr="00CB40B5" w:rsidRDefault="00A56A8A" w:rsidP="009E40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37992B" w14:textId="298A1F8D" w:rsidR="000E14DB" w:rsidRPr="00CB40B5" w:rsidRDefault="00A56A8A" w:rsidP="009E40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FBF152" w14:textId="63099EDF" w:rsidR="000E14DB" w:rsidRPr="00CB40B5" w:rsidRDefault="000E14DB" w:rsidP="002D691D">
            <w:pPr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  </w:t>
            </w:r>
          </w:p>
        </w:tc>
      </w:tr>
      <w:tr w:rsidR="002C607A" w:rsidRPr="00CB40B5" w14:paraId="21E5B991" w14:textId="77777777" w:rsidTr="002C607A">
        <w:trPr>
          <w:trHeight w:val="2750"/>
        </w:trPr>
        <w:tc>
          <w:tcPr>
            <w:tcW w:w="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E68C3F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3136B8" w14:textId="36F08503" w:rsidR="004D6F2B" w:rsidRDefault="004D6F2B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№1!R27C2"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3D382CC5" w14:textId="77777777" w:rsidR="004D6F2B" w:rsidRPr="004D6F2B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 w:rsidRPr="004D6F2B">
              <w:rPr>
                <w:color w:val="000000"/>
                <w:sz w:val="20"/>
                <w:szCs w:val="20"/>
              </w:rPr>
              <w:t xml:space="preserve">Строительство распределительной сети 20/0,4кВ для присоединения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энергопринимающих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устройств зарядных станций электробусов по объекту: «Технологическая часть ТПУ на станции метро «Петровско-Разумовская». (ТП №1 20/0,4кВ 2х1600кВА, ТП №2 20/0,4кВ 2х1600кВА, КЛ 20кВ L=8,22км, КЛ 0,4кВ L=20,22км)</w:t>
            </w:r>
          </w:p>
          <w:p w14:paraId="7C9F3569" w14:textId="59EFF612" w:rsidR="000E14DB" w:rsidRPr="00CB40B5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D0E5E6" w14:textId="0E8FA484" w:rsidR="000E14DB" w:rsidRPr="002C607A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C607A">
              <w:rPr>
                <w:color w:val="000000"/>
                <w:sz w:val="20"/>
                <w:szCs w:val="20"/>
              </w:rPr>
              <w:t>O_ПТП_Петровско</w:t>
            </w:r>
            <w:proofErr w:type="spellEnd"/>
            <w:r w:rsidR="002C607A" w:rsidRPr="002C607A">
              <w:rPr>
                <w:color w:val="000000"/>
                <w:sz w:val="20"/>
                <w:szCs w:val="20"/>
              </w:rPr>
              <w:t xml:space="preserve"> </w:t>
            </w:r>
            <w:r w:rsidRPr="002C607A">
              <w:rPr>
                <w:color w:val="000000"/>
                <w:sz w:val="20"/>
                <w:szCs w:val="20"/>
              </w:rPr>
              <w:t>-</w:t>
            </w:r>
            <w:r w:rsidR="002C607A" w:rsidRPr="002C607A">
              <w:rPr>
                <w:color w:val="000000"/>
                <w:sz w:val="20"/>
                <w:szCs w:val="20"/>
              </w:rPr>
              <w:t xml:space="preserve"> </w:t>
            </w:r>
            <w:r w:rsidRPr="002C607A">
              <w:rPr>
                <w:color w:val="000000"/>
                <w:sz w:val="20"/>
                <w:szCs w:val="20"/>
              </w:rPr>
              <w:t>Разумовская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1059A3" w14:textId="697BD139" w:rsidR="000E14DB" w:rsidRPr="00CB40B5" w:rsidRDefault="00A56A8A" w:rsidP="00A5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67,150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4B74B8" w14:textId="00A448DD" w:rsidR="000E14DB" w:rsidRPr="00CB40B5" w:rsidRDefault="00C30FED" w:rsidP="009E40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38,367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991A7" w14:textId="0320AEAD" w:rsidR="000E14DB" w:rsidRPr="00CB40B5" w:rsidRDefault="000E14DB" w:rsidP="002D69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2C607A" w:rsidRPr="00CB40B5" w14:paraId="6870487D" w14:textId="77777777" w:rsidTr="002C607A">
        <w:trPr>
          <w:trHeight w:val="38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51082" w14:textId="20EC9C0D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2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A91A9E" w14:textId="57115352" w:rsidR="004D6F2B" w:rsidRDefault="004D6F2B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№1!R28C2"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3B1DD7D3" w14:textId="77777777" w:rsidR="004D6F2B" w:rsidRPr="004D6F2B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 w:rsidRPr="004D6F2B">
              <w:rPr>
                <w:color w:val="000000"/>
                <w:sz w:val="20"/>
                <w:szCs w:val="20"/>
              </w:rPr>
              <w:t xml:space="preserve">Строительство распределительной сети 10/0,4кВ для присоединения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энергопринимающих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устройств комплекса производственных зданий, расположенного по адресу: г. Москва, Шоссейный проезд (земельный участок с кадастровым номером 77:04:0003004:1885; 77:04:0003004:2207) (РП №1 10кВ, РП №2 10кВ, ТП №1 10/0,4кВ 2х1600кВА, ТП №2 10/0,4кВ 2х1600кВА, ТП №3 10/0,4кВ 2х1600кВА, ТП №4 10/0,4кВ 2х1600кВА, ТП №5 10/0,4кВ 2х1600кВА, ТП №6 10/0,4кВ 2х1600кВА, ТП №7 10/0,4кВ 2х1600кВА, ТП №8 10/0,4кВ 2х1600кВА, ТП №9 10/0,4кВ 2х1600кВА, ТП №10 10/0,4кВ 2х1600кВА, ТП №11 10/0,4кВ 2х2000кВА, ТП №12 10/0,4кВ 2х2000кВА, КЛ 10кВ L=24,8км)</w:t>
            </w:r>
          </w:p>
          <w:p w14:paraId="68870AD7" w14:textId="6F8289B7" w:rsidR="000E14DB" w:rsidRPr="00CB40B5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B7BC1D" w14:textId="77777777" w:rsidR="000E14DB" w:rsidRPr="002C607A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r w:rsidRPr="002C607A">
              <w:rPr>
                <w:color w:val="000000"/>
                <w:sz w:val="20"/>
                <w:szCs w:val="20"/>
              </w:rPr>
              <w:t>О_ПТП_Технополис_Шоссейный_3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B86E7D" w14:textId="39A07529" w:rsidR="000E14DB" w:rsidRPr="00A56A8A" w:rsidRDefault="00A56A8A" w:rsidP="00A5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216,371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7395F7" w14:textId="5D1A99EC" w:rsidR="000E14DB" w:rsidRPr="00CB40B5" w:rsidRDefault="00C30FED" w:rsidP="00CB40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93,200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4CF56F" w14:textId="2040BCBE" w:rsidR="000E14DB" w:rsidRPr="00CB40B5" w:rsidRDefault="000E14DB" w:rsidP="00CB40B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C607A" w:rsidRPr="00CB40B5" w14:paraId="6F22A8F0" w14:textId="77777777" w:rsidTr="002C607A">
        <w:trPr>
          <w:trHeight w:val="282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E8AE9" w14:textId="0A78AF22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6C41F9" w14:textId="2B4249F6" w:rsidR="004D6F2B" w:rsidRDefault="004D6F2B" w:rsidP="001463D6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№1!R29C2"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47D8B10D" w14:textId="77777777" w:rsidR="004D6F2B" w:rsidRPr="004D6F2B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 w:rsidRPr="004D6F2B">
              <w:rPr>
                <w:color w:val="000000"/>
                <w:sz w:val="20"/>
                <w:szCs w:val="20"/>
              </w:rPr>
              <w:t xml:space="preserve">Строительство распределительной сети 20/0.4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для присоединения нового корпуса НИИ СП им. Н.В. </w:t>
            </w:r>
            <w:r w:rsidRPr="004D6F2B">
              <w:rPr>
                <w:color w:val="000000"/>
                <w:sz w:val="20"/>
                <w:szCs w:val="20"/>
              </w:rPr>
              <w:br/>
              <w:t xml:space="preserve">Склифосовского по адресу: г. Москва, ЦАО, Мещанский район, Большая Сухаревская площадь, д.3 (1 этап: КЛ 20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L=18,4км, РТП 20/0,4кВ 2х1250кВА, ТП №1 20/0,4кВ 2х2000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, ТП №2 20/0,4кВ 2х2000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, ТП №3 20/0,4кВ 2х2000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, ТП №4 20/0,4кВ 2х2000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, ТП №5 20/0,4кВ 2х2000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, ТП №6 20/0,4кВ 2х2000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, ТП №7 20/0,4кВ 2х2000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>; 2 этап: КЛ 0,4кВ L=1,4км)</w:t>
            </w:r>
          </w:p>
          <w:p w14:paraId="38E3DFF7" w14:textId="7D886782" w:rsidR="000E14DB" w:rsidRPr="00CB40B5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13DFF9" w14:textId="77777777" w:rsidR="000E14DB" w:rsidRPr="002C607A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C607A">
              <w:rPr>
                <w:color w:val="000000"/>
                <w:sz w:val="20"/>
                <w:szCs w:val="20"/>
              </w:rPr>
              <w:t>Р_ПТП_Склифосовского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413BF" w14:textId="08EAACF3" w:rsidR="000E14DB" w:rsidRPr="00A56A8A" w:rsidRDefault="00A56A8A" w:rsidP="00A5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87,787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F65A62" w14:textId="22128C8D" w:rsidR="000E14DB" w:rsidRPr="00CB40B5" w:rsidRDefault="00C30FED" w:rsidP="002D69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91,100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F62CD5" w14:textId="1A52059F" w:rsidR="000E14DB" w:rsidRPr="00CB40B5" w:rsidRDefault="000E14DB" w:rsidP="002D69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2C607A" w:rsidRPr="00CB40B5" w14:paraId="6C8FBE2F" w14:textId="77777777" w:rsidTr="002C607A">
        <w:trPr>
          <w:trHeight w:val="3202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89A22" w14:textId="76A0095C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85D4E" w14:textId="651FB827" w:rsidR="004D6F2B" w:rsidRDefault="004D6F2B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№1!R30C2"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49C99641" w14:textId="77777777" w:rsidR="004D6F2B" w:rsidRPr="004D6F2B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 w:rsidRPr="004D6F2B">
              <w:rPr>
                <w:color w:val="000000"/>
                <w:sz w:val="20"/>
                <w:szCs w:val="20"/>
              </w:rPr>
              <w:t xml:space="preserve">Строительство распределительной сети 20/0.4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для присоединения зарядных станций по объекту: «Устройство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отстойно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-разворотной площадки наземного городского пассажирского транспорта в районе ул. Нижняя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Хохловка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», расположенных по адресу: г. Москва, ул. Нижегородская, д.106, к.3 (КЛ 20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L=3,2км, КЛ 0,4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L=1,2км, ТП 20/0,4кВ 2х1000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>)</w:t>
            </w:r>
          </w:p>
          <w:p w14:paraId="483DE131" w14:textId="0A8CAE2B" w:rsidR="000E14DB" w:rsidRPr="00CB40B5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F502A6" w14:textId="77777777" w:rsidR="000E14DB" w:rsidRPr="002C607A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C607A">
              <w:rPr>
                <w:color w:val="000000"/>
                <w:sz w:val="20"/>
                <w:szCs w:val="20"/>
              </w:rPr>
              <w:t>Р_ПТП_Нижняя</w:t>
            </w:r>
            <w:proofErr w:type="spellEnd"/>
            <w:r w:rsidRPr="002C60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607A">
              <w:rPr>
                <w:color w:val="000000"/>
                <w:sz w:val="20"/>
                <w:szCs w:val="20"/>
              </w:rPr>
              <w:t>Хохловка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358B8" w14:textId="35DFE232" w:rsidR="000E14DB" w:rsidRPr="00A56A8A" w:rsidRDefault="00A56A8A" w:rsidP="00A5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35,478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1F7072" w14:textId="55643F88" w:rsidR="000E14DB" w:rsidRPr="00CB40B5" w:rsidRDefault="00D73412" w:rsidP="00D7341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  <w:r w:rsidR="00C30FED">
              <w:rPr>
                <w:color w:val="000000"/>
                <w:sz w:val="20"/>
                <w:szCs w:val="20"/>
              </w:rPr>
              <w:t>,0</w:t>
            </w: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29AAF1" w14:textId="33D9D003" w:rsidR="000E14DB" w:rsidRPr="00CB40B5" w:rsidRDefault="000E14DB" w:rsidP="002D69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C607A" w:rsidRPr="00CB40B5" w14:paraId="651D6146" w14:textId="77777777" w:rsidTr="002C607A">
        <w:trPr>
          <w:trHeight w:val="4382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A7FF94" w14:textId="6C3901F1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C8074" w14:textId="3B060145" w:rsidR="004D6F2B" w:rsidRDefault="004D6F2B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№1!R31C2"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1A728BDD" w14:textId="77777777" w:rsidR="004D6F2B" w:rsidRPr="004D6F2B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 w:rsidRPr="004D6F2B">
              <w:rPr>
                <w:color w:val="000000"/>
                <w:sz w:val="20"/>
                <w:szCs w:val="20"/>
              </w:rPr>
              <w:t xml:space="preserve">Строительство распределительной сети 20/0.4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для присоединения очистного сооружения, насосной станции по объекту: «Улично-дорожная сеть для транспортного обслуживания ОВД, пожарного депо и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отстойно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- разворотной площадки городского пассажирского транспорта со зданием конечной станции на территории публичного акционерного общества «Завод имени И.А. </w:t>
            </w:r>
            <w:r w:rsidRPr="004D6F2B">
              <w:rPr>
                <w:color w:val="000000"/>
                <w:sz w:val="20"/>
                <w:szCs w:val="20"/>
              </w:rPr>
              <w:br/>
              <w:t xml:space="preserve">Лихачева». Этап 5 «Строительство очистного сооружения», расположенные по адресу: г. Москва, ЮАО, р-н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Даниловский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, на территории АО «Завод имени И.А. </w:t>
            </w:r>
            <w:r w:rsidRPr="004D6F2B">
              <w:rPr>
                <w:color w:val="000000"/>
                <w:sz w:val="20"/>
                <w:szCs w:val="20"/>
              </w:rPr>
              <w:br/>
              <w:t xml:space="preserve">Лихачева» (КЛ 20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L=4,8км, КЛ 0,4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 xml:space="preserve"> L=4,08км, ТП 20/0,4кВ 2х1600 </w:t>
            </w:r>
            <w:proofErr w:type="spellStart"/>
            <w:r w:rsidRPr="004D6F2B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4D6F2B">
              <w:rPr>
                <w:color w:val="000000"/>
                <w:sz w:val="20"/>
                <w:szCs w:val="20"/>
              </w:rPr>
              <w:t>)</w:t>
            </w:r>
          </w:p>
          <w:p w14:paraId="16048F8F" w14:textId="28E75A94" w:rsidR="000E14DB" w:rsidRPr="00CB40B5" w:rsidRDefault="004D6F2B" w:rsidP="004D6F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041CAB" w14:textId="77777777" w:rsidR="000E14DB" w:rsidRPr="002C607A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C607A">
              <w:rPr>
                <w:color w:val="000000"/>
                <w:sz w:val="20"/>
                <w:szCs w:val="20"/>
              </w:rPr>
              <w:t>Р_ПТП_Автозаводская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C9D0B" w14:textId="2BAC9111" w:rsidR="000E14DB" w:rsidRPr="00A56A8A" w:rsidRDefault="00A56A8A" w:rsidP="00A5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13,292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B18F6E" w14:textId="5D7B9418" w:rsidR="000E14DB" w:rsidRPr="00CB40B5" w:rsidRDefault="00121026" w:rsidP="002D69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28,802</w:t>
            </w:r>
            <w:r w:rsidR="000E14DB" w:rsidRPr="00CB40B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D84008" w14:textId="529EF90F" w:rsidR="000E14DB" w:rsidRPr="00CB40B5" w:rsidRDefault="000E14DB" w:rsidP="002D691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  <w:tr w:rsidR="002C607A" w:rsidRPr="00CB40B5" w14:paraId="13695653" w14:textId="77777777" w:rsidTr="002C607A">
        <w:trPr>
          <w:trHeight w:val="2265"/>
        </w:trPr>
        <w:tc>
          <w:tcPr>
            <w:tcW w:w="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26E47" w14:textId="54E86C0E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343F38" w14:textId="6325FC5C" w:rsidR="00A21103" w:rsidRDefault="00A21103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№1!R32C2"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28693AFA" w14:textId="77777777" w:rsidR="00A21103" w:rsidRPr="00A21103" w:rsidRDefault="00A21103" w:rsidP="00A21103">
            <w:pPr>
              <w:jc w:val="center"/>
              <w:rPr>
                <w:color w:val="000000"/>
                <w:sz w:val="20"/>
                <w:szCs w:val="20"/>
              </w:rPr>
            </w:pPr>
            <w:r w:rsidRPr="00A21103">
              <w:rPr>
                <w:color w:val="000000"/>
                <w:sz w:val="20"/>
                <w:szCs w:val="20"/>
              </w:rPr>
              <w:t xml:space="preserve">Строительство распределительной сети 0.4 </w:t>
            </w:r>
            <w:proofErr w:type="spellStart"/>
            <w:r w:rsidRPr="00A21103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A21103">
              <w:rPr>
                <w:color w:val="000000"/>
                <w:sz w:val="20"/>
                <w:szCs w:val="20"/>
              </w:rPr>
              <w:t xml:space="preserve"> для присоединения </w:t>
            </w:r>
            <w:proofErr w:type="spellStart"/>
            <w:r w:rsidRPr="00A21103">
              <w:rPr>
                <w:color w:val="000000"/>
                <w:sz w:val="20"/>
                <w:szCs w:val="20"/>
              </w:rPr>
              <w:t>энергопринимающих</w:t>
            </w:r>
            <w:proofErr w:type="spellEnd"/>
            <w:r w:rsidRPr="00A21103">
              <w:rPr>
                <w:color w:val="000000"/>
                <w:sz w:val="20"/>
                <w:szCs w:val="20"/>
              </w:rPr>
              <w:t xml:space="preserve"> устройств заявителя по объекту: "Инфекционный лечебно-диагностический комплекс на территории ГБЗУ "ИКБ №1 ДЗМ (отапливаемый склад)", расположенный по адресу: г. </w:t>
            </w:r>
            <w:r w:rsidRPr="00A21103">
              <w:rPr>
                <w:color w:val="000000"/>
                <w:sz w:val="20"/>
                <w:szCs w:val="20"/>
              </w:rPr>
              <w:br/>
              <w:t>Москва, Волоколамское ш., вл.63 (КЛ 0,4кВ L=1,8км)</w:t>
            </w:r>
          </w:p>
          <w:p w14:paraId="7D4D8191" w14:textId="21A00C93" w:rsidR="000E14DB" w:rsidRPr="00CB40B5" w:rsidRDefault="00A21103" w:rsidP="00A2110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708779" w14:textId="5DE74E34" w:rsidR="000E14DB" w:rsidRPr="002C607A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r w:rsidRPr="002C607A">
              <w:rPr>
                <w:color w:val="000000"/>
                <w:sz w:val="20"/>
                <w:szCs w:val="20"/>
              </w:rPr>
              <w:t>Р_ПТП_ИКБ № 1 склад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09E0BB" w14:textId="4259C54A" w:rsidR="000E14DB" w:rsidRPr="00A56A8A" w:rsidRDefault="00A56A8A" w:rsidP="00A5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FF537B" w14:textId="22B44A86" w:rsidR="000E14DB" w:rsidRPr="00CB40B5" w:rsidRDefault="000E14DB" w:rsidP="009E4013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C325EBD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607A" w:rsidRPr="00CB40B5" w14:paraId="3DD26221" w14:textId="77777777" w:rsidTr="002C607A">
        <w:trPr>
          <w:trHeight w:val="2808"/>
        </w:trPr>
        <w:tc>
          <w:tcPr>
            <w:tcW w:w="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30EC03" w14:textId="7F38BAF4" w:rsidR="009E4013" w:rsidRPr="00CB40B5" w:rsidRDefault="00FE3A50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0F47D" w14:textId="5E2A62B5" w:rsidR="00503411" w:rsidRDefault="00503411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№1!R33C2"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10F23AB5" w14:textId="77777777" w:rsidR="00503411" w:rsidRPr="00503411" w:rsidRDefault="00503411" w:rsidP="00503411">
            <w:pPr>
              <w:jc w:val="center"/>
              <w:rPr>
                <w:color w:val="000000"/>
                <w:sz w:val="20"/>
                <w:szCs w:val="20"/>
              </w:rPr>
            </w:pPr>
            <w:r w:rsidRPr="00503411">
              <w:rPr>
                <w:color w:val="000000"/>
                <w:sz w:val="20"/>
                <w:szCs w:val="20"/>
              </w:rPr>
              <w:t xml:space="preserve">Строительство распределительной сети 20/0.4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для присоединения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энергопринимающих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устройств заявителя по объекту: "Дошкольное здание на 350 мест, внутригородское муниципальное образование Даниловское, проспект Лихачёва, земельный участок 10/1", расположенных по адресу: г. Москва, внутригородская территория муниципальный округ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Даниловский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, проспект Лихачева, земельный участок 10/1, з/у с к/н 77:05:0002007:9855 (КЛ 20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L=0,8км, КЛ 0,4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L=1,12км, ТП 20/0,4кВ 2х630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кВА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>)</w:t>
            </w:r>
          </w:p>
          <w:p w14:paraId="62DAF2AC" w14:textId="441AFD33" w:rsidR="009E4013" w:rsidRPr="00CB40B5" w:rsidRDefault="00503411" w:rsidP="005034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CAA8C" w14:textId="77777777" w:rsidR="009E4013" w:rsidRPr="002C607A" w:rsidRDefault="009E4013" w:rsidP="009E401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C607A">
              <w:rPr>
                <w:color w:val="000000"/>
                <w:sz w:val="20"/>
                <w:szCs w:val="20"/>
              </w:rPr>
              <w:t>Р_ПТП_Лихачева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76C38" w14:textId="77777777" w:rsidR="009E4013" w:rsidRPr="00CB40B5" w:rsidRDefault="009E4013" w:rsidP="009E4013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24,536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F4C08" w14:textId="0F051BB4" w:rsidR="009E4013" w:rsidRPr="00CB40B5" w:rsidRDefault="00D73412" w:rsidP="00D7341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15,376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47E6A" w14:textId="77777777" w:rsidR="009E4013" w:rsidRPr="00CB40B5" w:rsidRDefault="009E4013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C607A" w:rsidRPr="00CB40B5" w14:paraId="7493F5EA" w14:textId="77777777" w:rsidTr="002C607A">
        <w:trPr>
          <w:trHeight w:val="21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E0C6" w14:textId="34F3B077" w:rsidR="009E4013" w:rsidRPr="00CB40B5" w:rsidRDefault="00911F55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7C0FD" w14:textId="4EA3635D" w:rsidR="00503411" w:rsidRDefault="00503411" w:rsidP="009E4013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№1!R34C2"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65DCA6FB" w14:textId="77777777" w:rsidR="00503411" w:rsidRPr="00503411" w:rsidRDefault="00503411" w:rsidP="00503411">
            <w:pPr>
              <w:jc w:val="center"/>
              <w:rPr>
                <w:color w:val="000000"/>
                <w:sz w:val="20"/>
                <w:szCs w:val="20"/>
              </w:rPr>
            </w:pPr>
            <w:r w:rsidRPr="00503411">
              <w:rPr>
                <w:color w:val="000000"/>
                <w:sz w:val="20"/>
                <w:szCs w:val="20"/>
              </w:rPr>
              <w:t xml:space="preserve">Строительство распределительной сети 20/0.4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для присоединения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энергопринимающих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устройств заявителя по объекту: "Школьное здание на 1800 мест, пр-т Андропова, р- н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Даниловский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", расположенных по адресу: г. Москва, пр-т Андропова, з/у с к/н 77:05:0002007:6385 (КЛ 20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L=2,6км, КЛ 0,4 </w:t>
            </w:r>
            <w:proofErr w:type="spellStart"/>
            <w:r w:rsidRPr="00503411">
              <w:rPr>
                <w:color w:val="000000"/>
                <w:sz w:val="20"/>
                <w:szCs w:val="20"/>
              </w:rPr>
              <w:t>кВ</w:t>
            </w:r>
            <w:proofErr w:type="spellEnd"/>
            <w:r w:rsidRPr="00503411">
              <w:rPr>
                <w:color w:val="000000"/>
                <w:sz w:val="20"/>
                <w:szCs w:val="20"/>
              </w:rPr>
              <w:t xml:space="preserve"> L=1,86км, ТП 20/0,4кВ 2х1000кВА)</w:t>
            </w:r>
          </w:p>
          <w:p w14:paraId="1950D955" w14:textId="0F19B0C6" w:rsidR="009E4013" w:rsidRPr="00CB40B5" w:rsidRDefault="00503411" w:rsidP="0050341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E5DB5" w14:textId="77777777" w:rsidR="009E4013" w:rsidRPr="002C607A" w:rsidRDefault="009E4013" w:rsidP="009E4013">
            <w:pPr>
              <w:jc w:val="center"/>
              <w:rPr>
                <w:color w:val="000000"/>
                <w:sz w:val="20"/>
                <w:szCs w:val="20"/>
              </w:rPr>
            </w:pPr>
            <w:r w:rsidRPr="002C607A">
              <w:rPr>
                <w:color w:val="000000"/>
                <w:sz w:val="20"/>
                <w:szCs w:val="20"/>
              </w:rPr>
              <w:t>Р_ПТП_ Андропова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DBBB3" w14:textId="77777777" w:rsidR="009E4013" w:rsidRPr="00CB40B5" w:rsidRDefault="009E4013" w:rsidP="009E4013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36,398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69ECB" w14:textId="17A9F4F4" w:rsidR="009E4013" w:rsidRPr="00CB40B5" w:rsidRDefault="00121026" w:rsidP="009E40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22,980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68047" w14:textId="77777777" w:rsidR="009E4013" w:rsidRPr="00CB40B5" w:rsidRDefault="009E4013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C607A" w:rsidRPr="00CB40B5" w14:paraId="65CF828E" w14:textId="77777777" w:rsidTr="002C607A">
        <w:trPr>
          <w:trHeight w:val="186"/>
        </w:trPr>
        <w:tc>
          <w:tcPr>
            <w:tcW w:w="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91DBA0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1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1A37A58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Технологическое присоединение, всего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4799470D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5E47A9B1" w14:textId="64F901BD" w:rsidR="000E14DB" w:rsidRPr="00CB40B5" w:rsidRDefault="00276FCC" w:rsidP="00CE62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489,517</w:t>
            </w:r>
          </w:p>
        </w:tc>
        <w:tc>
          <w:tcPr>
            <w:tcW w:w="1381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E45E1AF" w14:textId="0B1E3AA0" w:rsidR="000E14DB" w:rsidRPr="00CB40B5" w:rsidRDefault="00D73412" w:rsidP="00D734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376,856</w:t>
            </w:r>
          </w:p>
        </w:tc>
        <w:tc>
          <w:tcPr>
            <w:tcW w:w="957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59EFF67A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C607A" w:rsidRPr="00CB40B5" w14:paraId="0B5B7CE7" w14:textId="77777777" w:rsidTr="002C607A">
        <w:trPr>
          <w:trHeight w:val="186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09E97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80EFD4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7D8437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45F08B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29F80A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1D4E8D" w14:textId="77777777" w:rsidR="000E14DB" w:rsidRPr="00CB40B5" w:rsidRDefault="000E14DB" w:rsidP="009E401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DEF655D" w14:textId="3E34A361" w:rsidR="00767D59" w:rsidRDefault="00767D59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046C906A" w14:textId="4ED7E34F" w:rsidR="000755A7" w:rsidRDefault="000755A7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741F0DE9" w14:textId="775E2B93" w:rsidR="000755A7" w:rsidRPr="005F0FE6" w:rsidRDefault="000755A7" w:rsidP="000755A7">
      <w:pPr>
        <w:ind w:firstLine="708"/>
        <w:jc w:val="both"/>
      </w:pPr>
      <w:r w:rsidRPr="005F0FE6">
        <w:t xml:space="preserve">В рамках инвестиционной программы, в составе проектов </w:t>
      </w:r>
      <w:r w:rsidR="005F0FE6" w:rsidRPr="005F0FE6">
        <w:t xml:space="preserve">технологического </w:t>
      </w:r>
      <w:r w:rsidR="005F0FE6">
        <w:t>присоединения</w:t>
      </w:r>
      <w:r w:rsidR="005F0FE6" w:rsidRPr="005F0FE6">
        <w:t xml:space="preserve"> объектов электросетевого хозяйства</w:t>
      </w:r>
      <w:r w:rsidRPr="005F0FE6">
        <w:t xml:space="preserve"> были профинансированы за счет </w:t>
      </w:r>
      <w:r w:rsidRPr="005F0FE6">
        <w:rPr>
          <w:bCs/>
        </w:rPr>
        <w:t>средств, полученных от оказания услуг, реализации товаров по регулируемым государством ценам (тарифам),</w:t>
      </w:r>
      <w:r w:rsidRPr="005F0FE6">
        <w:t xml:space="preserve"> следующие инвестиционные проекты:</w:t>
      </w:r>
    </w:p>
    <w:p w14:paraId="4B381A47" w14:textId="41FB2F73" w:rsidR="000755A7" w:rsidRPr="005F0FE6" w:rsidRDefault="000755A7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tbl>
      <w:tblPr>
        <w:tblW w:w="10408" w:type="dxa"/>
        <w:tblLayout w:type="fixed"/>
        <w:tblLook w:val="04A0" w:firstRow="1" w:lastRow="0" w:firstColumn="1" w:lastColumn="0" w:noHBand="0" w:noVBand="1"/>
      </w:tblPr>
      <w:tblGrid>
        <w:gridCol w:w="457"/>
        <w:gridCol w:w="4211"/>
        <w:gridCol w:w="1985"/>
        <w:gridCol w:w="1417"/>
        <w:gridCol w:w="1381"/>
        <w:gridCol w:w="957"/>
      </w:tblGrid>
      <w:tr w:rsidR="005F0FE6" w:rsidRPr="005F0FE6" w14:paraId="13C429B7" w14:textId="77777777" w:rsidTr="0038427C">
        <w:trPr>
          <w:trHeight w:val="960"/>
        </w:trPr>
        <w:tc>
          <w:tcPr>
            <w:tcW w:w="4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D52AA7E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2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7639E47" w14:textId="633123B1" w:rsidR="000755A7" w:rsidRPr="005F0FE6" w:rsidRDefault="001463D6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</w:t>
            </w:r>
            <w:r w:rsidRPr="001463D6">
              <w:rPr>
                <w:b/>
                <w:bCs/>
                <w:sz w:val="20"/>
                <w:szCs w:val="20"/>
              </w:rPr>
              <w:t>ехнологическое присоединение объектов электросетевого хозяйства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3BC0965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Идентификатор инвестиционного проекта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FC14E59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 xml:space="preserve">Финансирование капитальных вложений </w:t>
            </w:r>
          </w:p>
          <w:p w14:paraId="05E75A1E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за 1 полугодие 2026 г.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778E3B4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Комментарий</w:t>
            </w:r>
          </w:p>
        </w:tc>
      </w:tr>
      <w:tr w:rsidR="005F0FE6" w:rsidRPr="005F0FE6" w14:paraId="01CA54EC" w14:textId="77777777" w:rsidTr="0038427C">
        <w:trPr>
          <w:trHeight w:val="252"/>
        </w:trPr>
        <w:tc>
          <w:tcPr>
            <w:tcW w:w="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1033B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5DFA6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1CEC0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DEDED"/>
            <w:vAlign w:val="center"/>
            <w:hideMark/>
          </w:tcPr>
          <w:p w14:paraId="6DA587B8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млн. руб. (</w:t>
            </w:r>
            <w:r w:rsidRPr="005F0FE6">
              <w:rPr>
                <w:b/>
                <w:bCs/>
                <w:i/>
                <w:iCs/>
                <w:sz w:val="20"/>
                <w:szCs w:val="20"/>
              </w:rPr>
              <w:t>с НДС</w:t>
            </w:r>
            <w:r w:rsidRPr="005F0FE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4944F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0FE6" w:rsidRPr="005F0FE6" w14:paraId="0988F4E5" w14:textId="77777777" w:rsidTr="0038427C">
        <w:trPr>
          <w:trHeight w:val="315"/>
        </w:trPr>
        <w:tc>
          <w:tcPr>
            <w:tcW w:w="4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89A62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7785E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16705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C29FF7D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23B1BA1" w14:textId="77777777" w:rsidR="000755A7" w:rsidRPr="005F0FE6" w:rsidRDefault="000755A7" w:rsidP="0038427C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9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FB254" w14:textId="77777777" w:rsidR="000755A7" w:rsidRPr="005F0FE6" w:rsidRDefault="000755A7" w:rsidP="0038427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0FE6" w:rsidRPr="005F0FE6" w14:paraId="03D53839" w14:textId="77777777" w:rsidTr="0038427C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7A764" w14:textId="77777777" w:rsidR="000755A7" w:rsidRPr="005F0FE6" w:rsidRDefault="000755A7" w:rsidP="0038427C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1</w:t>
            </w:r>
          </w:p>
        </w:tc>
        <w:tc>
          <w:tcPr>
            <w:tcW w:w="4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DA77F" w14:textId="77777777" w:rsidR="000755A7" w:rsidRPr="005F0FE6" w:rsidRDefault="000755A7" w:rsidP="0038427C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F6E2E" w14:textId="77777777" w:rsidR="000755A7" w:rsidRPr="005F0FE6" w:rsidRDefault="000755A7" w:rsidP="0038427C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2B9A5" w14:textId="77777777" w:rsidR="000755A7" w:rsidRPr="005F0FE6" w:rsidRDefault="000755A7" w:rsidP="0038427C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8CE19" w14:textId="77777777" w:rsidR="000755A7" w:rsidRPr="005F0FE6" w:rsidRDefault="000755A7" w:rsidP="0038427C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78926" w14:textId="77777777" w:rsidR="000755A7" w:rsidRPr="005F0FE6" w:rsidRDefault="000755A7" w:rsidP="0038427C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6</w:t>
            </w:r>
          </w:p>
        </w:tc>
      </w:tr>
      <w:tr w:rsidR="005F0FE6" w:rsidRPr="005F0FE6" w14:paraId="798A5DB1" w14:textId="77777777" w:rsidTr="001463D6">
        <w:trPr>
          <w:trHeight w:val="1712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DA85C7" w14:textId="77777777" w:rsidR="000755A7" w:rsidRPr="005F0FE6" w:rsidRDefault="000755A7" w:rsidP="000755A7">
            <w:pPr>
              <w:jc w:val="center"/>
              <w:rPr>
                <w:b/>
                <w:bCs/>
                <w:sz w:val="20"/>
                <w:szCs w:val="20"/>
              </w:rPr>
            </w:pPr>
            <w:r w:rsidRPr="005F0FE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461E" w14:textId="59E627FC" w:rsidR="000755A7" w:rsidRPr="005F0FE6" w:rsidRDefault="000755A7" w:rsidP="000755A7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Модернизация РП-13 в части замены оборудования релейной защиты и автоматики, трансформаторов тока в рамках увеличения объема максимальной мощности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9643" w14:textId="18D954D0" w:rsidR="000755A7" w:rsidRPr="005F0FE6" w:rsidRDefault="000755A7" w:rsidP="000755A7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P_РЗА_РП13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4603" w14:textId="46B80643" w:rsidR="000755A7" w:rsidRPr="005F0FE6" w:rsidRDefault="000D3BE7" w:rsidP="000D3BE7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5,433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C9804" w14:textId="77777777" w:rsidR="000755A7" w:rsidRPr="005F0FE6" w:rsidRDefault="000755A7" w:rsidP="000755A7">
            <w:pPr>
              <w:jc w:val="center"/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08A66" w14:textId="77777777" w:rsidR="000755A7" w:rsidRPr="005F0FE6" w:rsidRDefault="000755A7" w:rsidP="000755A7">
            <w:pPr>
              <w:rPr>
                <w:sz w:val="20"/>
                <w:szCs w:val="20"/>
              </w:rPr>
            </w:pPr>
            <w:r w:rsidRPr="005F0FE6">
              <w:rPr>
                <w:sz w:val="20"/>
                <w:szCs w:val="20"/>
              </w:rPr>
              <w:t>  </w:t>
            </w:r>
          </w:p>
        </w:tc>
      </w:tr>
      <w:tr w:rsidR="001463D6" w:rsidRPr="005F0FE6" w14:paraId="11ACBFEE" w14:textId="77777777" w:rsidTr="001463D6">
        <w:trPr>
          <w:trHeight w:val="77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6F29" w14:textId="77777777" w:rsidR="001463D6" w:rsidRPr="005F0FE6" w:rsidRDefault="001463D6" w:rsidP="000755A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2C31" w14:textId="595739F3" w:rsidR="001463D6" w:rsidRPr="005F0FE6" w:rsidRDefault="001463D6" w:rsidP="000755A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1463D6">
              <w:rPr>
                <w:b/>
                <w:bCs/>
                <w:color w:val="000000"/>
                <w:sz w:val="20"/>
                <w:szCs w:val="20"/>
              </w:rPr>
              <w:t>ехнологическое присоединение объектов электросетевого хозяйства</w:t>
            </w:r>
            <w:r w:rsidRPr="00CB40B5">
              <w:rPr>
                <w:b/>
                <w:bCs/>
                <w:color w:val="000000"/>
                <w:sz w:val="20"/>
                <w:szCs w:val="20"/>
              </w:rPr>
              <w:t>,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4BC4" w14:textId="77777777" w:rsidR="001463D6" w:rsidRPr="005F0FE6" w:rsidRDefault="001463D6" w:rsidP="00075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5B4A43" w14:textId="5ECBACB5" w:rsidR="001463D6" w:rsidRPr="001463D6" w:rsidRDefault="001463D6" w:rsidP="000D3BE7">
            <w:pPr>
              <w:jc w:val="center"/>
              <w:rPr>
                <w:b/>
                <w:sz w:val="20"/>
                <w:szCs w:val="20"/>
              </w:rPr>
            </w:pPr>
            <w:r w:rsidRPr="001463D6">
              <w:rPr>
                <w:b/>
                <w:sz w:val="20"/>
                <w:szCs w:val="20"/>
              </w:rPr>
              <w:t>5,433</w:t>
            </w:r>
          </w:p>
        </w:tc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3CBEB1" w14:textId="77777777" w:rsidR="001463D6" w:rsidRPr="001463D6" w:rsidRDefault="001463D6" w:rsidP="000755A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6C3151" w14:textId="77777777" w:rsidR="001463D6" w:rsidRPr="005F0FE6" w:rsidRDefault="001463D6" w:rsidP="000755A7">
            <w:pPr>
              <w:rPr>
                <w:sz w:val="20"/>
                <w:szCs w:val="20"/>
              </w:rPr>
            </w:pPr>
          </w:p>
        </w:tc>
      </w:tr>
    </w:tbl>
    <w:p w14:paraId="5C582099" w14:textId="32912A5A" w:rsidR="000755A7" w:rsidRDefault="000755A7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0612838F" w14:textId="2DFC16B9" w:rsidR="000755A7" w:rsidRDefault="000755A7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3B008223" w14:textId="77777777" w:rsidR="000755A7" w:rsidRPr="00CB40B5" w:rsidRDefault="000755A7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05C04C8C" w14:textId="62FF6B9A" w:rsidR="00D511A8" w:rsidRPr="00350B6D" w:rsidRDefault="00D511A8" w:rsidP="00F87D63">
      <w:pPr>
        <w:ind w:firstLine="708"/>
        <w:jc w:val="both"/>
        <w:rPr>
          <w:color w:val="000000"/>
        </w:rPr>
      </w:pPr>
      <w:r w:rsidRPr="00B12E01">
        <w:rPr>
          <w:color w:val="000000"/>
        </w:rPr>
        <w:t xml:space="preserve">В рамках </w:t>
      </w:r>
      <w:r w:rsidRPr="00350B6D">
        <w:rPr>
          <w:color w:val="000000"/>
        </w:rPr>
        <w:t>инвестиционной программы</w:t>
      </w:r>
      <w:r w:rsidR="00436663">
        <w:rPr>
          <w:color w:val="000000"/>
        </w:rPr>
        <w:t>,</w:t>
      </w:r>
      <w:r w:rsidRPr="00350B6D">
        <w:rPr>
          <w:color w:val="000000"/>
        </w:rPr>
        <w:t xml:space="preserve"> в составе </w:t>
      </w:r>
      <w:r w:rsidR="00114A85" w:rsidRPr="00350B6D">
        <w:rPr>
          <w:color w:val="000000"/>
        </w:rPr>
        <w:t>проектов</w:t>
      </w:r>
      <w:r w:rsidR="0036082A">
        <w:rPr>
          <w:color w:val="000000"/>
        </w:rPr>
        <w:t xml:space="preserve"> по</w:t>
      </w:r>
      <w:r w:rsidR="00114A85" w:rsidRPr="00350B6D">
        <w:rPr>
          <w:color w:val="000000"/>
        </w:rPr>
        <w:t xml:space="preserve"> </w:t>
      </w:r>
      <w:r w:rsidRPr="00350B6D">
        <w:rPr>
          <w:color w:val="000000"/>
        </w:rPr>
        <w:t>реконструкци</w:t>
      </w:r>
      <w:r w:rsidR="0036082A">
        <w:rPr>
          <w:color w:val="000000"/>
        </w:rPr>
        <w:t>и</w:t>
      </w:r>
      <w:r w:rsidRPr="00350B6D">
        <w:rPr>
          <w:color w:val="000000"/>
        </w:rPr>
        <w:t>, модернизаци</w:t>
      </w:r>
      <w:r w:rsidR="0036082A">
        <w:rPr>
          <w:color w:val="000000"/>
        </w:rPr>
        <w:t>и, техническому</w:t>
      </w:r>
      <w:r w:rsidRPr="00350B6D">
        <w:rPr>
          <w:color w:val="000000"/>
        </w:rPr>
        <w:t xml:space="preserve"> перевооружени</w:t>
      </w:r>
      <w:r w:rsidR="0036082A">
        <w:rPr>
          <w:color w:val="000000"/>
        </w:rPr>
        <w:t>ю</w:t>
      </w:r>
      <w:r w:rsidRPr="00350B6D">
        <w:rPr>
          <w:color w:val="000000"/>
        </w:rPr>
        <w:t xml:space="preserve"> </w:t>
      </w:r>
      <w:r w:rsidR="0036082A" w:rsidRPr="00350B6D">
        <w:rPr>
          <w:color w:val="000000"/>
        </w:rPr>
        <w:t xml:space="preserve">были профинансированы </w:t>
      </w:r>
      <w:r w:rsidR="002C607A" w:rsidRPr="00350B6D">
        <w:rPr>
          <w:color w:val="000000"/>
        </w:rPr>
        <w:t xml:space="preserve">за счет </w:t>
      </w:r>
      <w:r w:rsidR="002C607A" w:rsidRPr="00350B6D">
        <w:rPr>
          <w:bCs/>
          <w:color w:val="000000"/>
        </w:rPr>
        <w:t>средств</w:t>
      </w:r>
      <w:r w:rsidR="00436663">
        <w:rPr>
          <w:bCs/>
          <w:color w:val="000000"/>
        </w:rPr>
        <w:t>,</w:t>
      </w:r>
      <w:r w:rsidR="002C607A" w:rsidRPr="00350B6D">
        <w:rPr>
          <w:bCs/>
          <w:color w:val="000000"/>
        </w:rPr>
        <w:t xml:space="preserve"> полученных от оказания услуг, реализации товаров по регулируемым государством ценам (тарифам)</w:t>
      </w:r>
      <w:r w:rsidR="00436663">
        <w:rPr>
          <w:bCs/>
          <w:color w:val="000000"/>
        </w:rPr>
        <w:t>,</w:t>
      </w:r>
      <w:r w:rsidRPr="00350B6D">
        <w:rPr>
          <w:color w:val="000000"/>
        </w:rPr>
        <w:t xml:space="preserve"> следующие инвестиционные проекты:</w:t>
      </w:r>
    </w:p>
    <w:p w14:paraId="5C02FBD0" w14:textId="77777777" w:rsidR="00D511A8" w:rsidRPr="00B12E01" w:rsidRDefault="00D511A8" w:rsidP="00D511A8">
      <w:pPr>
        <w:ind w:firstLine="708"/>
        <w:rPr>
          <w:color w:val="000000"/>
        </w:rPr>
      </w:pPr>
    </w:p>
    <w:tbl>
      <w:tblPr>
        <w:tblW w:w="103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418"/>
        <w:gridCol w:w="1706"/>
        <w:gridCol w:w="1696"/>
        <w:gridCol w:w="850"/>
      </w:tblGrid>
      <w:tr w:rsidR="00675182" w:rsidRPr="00CB40B5" w14:paraId="54EB17A3" w14:textId="77777777" w:rsidTr="00F213F9">
        <w:trPr>
          <w:trHeight w:val="915"/>
        </w:trPr>
        <w:tc>
          <w:tcPr>
            <w:tcW w:w="567" w:type="dxa"/>
            <w:vMerge w:val="restart"/>
            <w:shd w:val="clear" w:color="000000" w:fill="EDEDED"/>
            <w:vAlign w:val="center"/>
            <w:hideMark/>
          </w:tcPr>
          <w:p w14:paraId="7DB5B23A" w14:textId="77777777" w:rsidR="00675182" w:rsidRPr="00CB40B5" w:rsidRDefault="00675182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111" w:type="dxa"/>
            <w:vMerge w:val="restart"/>
            <w:shd w:val="clear" w:color="000000" w:fill="EDEDED"/>
            <w:vAlign w:val="center"/>
            <w:hideMark/>
          </w:tcPr>
          <w:p w14:paraId="3E83647D" w14:textId="6A0E04EA" w:rsidR="00675182" w:rsidRPr="00CB40B5" w:rsidRDefault="00675182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Реконструкция, модернизация, техническое перевооружение</w:t>
            </w:r>
          </w:p>
        </w:tc>
        <w:tc>
          <w:tcPr>
            <w:tcW w:w="1418" w:type="dxa"/>
            <w:vMerge w:val="restart"/>
            <w:shd w:val="clear" w:color="000000" w:fill="EDEDED"/>
            <w:vAlign w:val="center"/>
            <w:hideMark/>
          </w:tcPr>
          <w:p w14:paraId="51B2EE58" w14:textId="77777777" w:rsidR="00675182" w:rsidRPr="00CB40B5" w:rsidRDefault="00675182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Идентификатор инвестиционного проекта</w:t>
            </w:r>
          </w:p>
        </w:tc>
        <w:tc>
          <w:tcPr>
            <w:tcW w:w="3402" w:type="dxa"/>
            <w:gridSpan w:val="2"/>
            <w:shd w:val="clear" w:color="000000" w:fill="EDEDED"/>
            <w:vAlign w:val="center"/>
            <w:hideMark/>
          </w:tcPr>
          <w:p w14:paraId="586E8520" w14:textId="7E5AFA88" w:rsidR="00675182" w:rsidRPr="00CB40B5" w:rsidRDefault="00675182" w:rsidP="000C1A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Финансирование капитальных вложений за</w:t>
            </w:r>
            <w:r w:rsidR="00A752D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807B4"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  <w:r w:rsidR="000C1A4C">
              <w:rPr>
                <w:b/>
                <w:bCs/>
                <w:color w:val="000000"/>
                <w:sz w:val="20"/>
                <w:szCs w:val="20"/>
              </w:rPr>
              <w:t>полугодие</w:t>
            </w:r>
            <w:r w:rsidRPr="00CB40B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752D5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  <w:vMerge w:val="restart"/>
            <w:shd w:val="clear" w:color="000000" w:fill="EDEDED"/>
            <w:vAlign w:val="center"/>
            <w:hideMark/>
          </w:tcPr>
          <w:p w14:paraId="22F610B1" w14:textId="77777777" w:rsidR="00675182" w:rsidRPr="00CB40B5" w:rsidRDefault="00675182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Комментарий</w:t>
            </w:r>
          </w:p>
        </w:tc>
      </w:tr>
      <w:tr w:rsidR="00675182" w:rsidRPr="00CB40B5" w14:paraId="091A8942" w14:textId="77777777" w:rsidTr="00F213F9">
        <w:trPr>
          <w:trHeight w:val="332"/>
        </w:trPr>
        <w:tc>
          <w:tcPr>
            <w:tcW w:w="567" w:type="dxa"/>
            <w:vMerge/>
            <w:vAlign w:val="center"/>
            <w:hideMark/>
          </w:tcPr>
          <w:p w14:paraId="59F6B10A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000000" w:fill="EDEDED"/>
            <w:vAlign w:val="center"/>
            <w:hideMark/>
          </w:tcPr>
          <w:p w14:paraId="67F2AAE4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6392D9FF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000000" w:fill="EDEDED"/>
            <w:vAlign w:val="center"/>
            <w:hideMark/>
          </w:tcPr>
          <w:p w14:paraId="13C1FE6E" w14:textId="578BD73C" w:rsidR="00675182" w:rsidRPr="00CB40B5" w:rsidRDefault="00675182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млн. руб. (с НДС)</w:t>
            </w:r>
          </w:p>
        </w:tc>
        <w:tc>
          <w:tcPr>
            <w:tcW w:w="850" w:type="dxa"/>
            <w:vMerge/>
            <w:vAlign w:val="center"/>
            <w:hideMark/>
          </w:tcPr>
          <w:p w14:paraId="144A7FEE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5182" w:rsidRPr="00CB40B5" w14:paraId="3AB2CB8F" w14:textId="77777777" w:rsidTr="00810E53">
        <w:trPr>
          <w:trHeight w:val="408"/>
        </w:trPr>
        <w:tc>
          <w:tcPr>
            <w:tcW w:w="567" w:type="dxa"/>
            <w:vMerge/>
            <w:shd w:val="clear" w:color="000000" w:fill="EDEDED"/>
            <w:vAlign w:val="center"/>
            <w:hideMark/>
          </w:tcPr>
          <w:p w14:paraId="5A105A81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000000" w:fill="EDEDED"/>
            <w:vAlign w:val="center"/>
            <w:hideMark/>
          </w:tcPr>
          <w:p w14:paraId="406CE32D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000000" w:fill="EDEDED"/>
            <w:vAlign w:val="center"/>
            <w:hideMark/>
          </w:tcPr>
          <w:p w14:paraId="2C5406CC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shd w:val="clear" w:color="000000" w:fill="EDEDED"/>
            <w:vAlign w:val="center"/>
            <w:hideMark/>
          </w:tcPr>
          <w:p w14:paraId="2E958498" w14:textId="77777777" w:rsidR="00675182" w:rsidRPr="00CB40B5" w:rsidRDefault="00675182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696" w:type="dxa"/>
            <w:shd w:val="clear" w:color="000000" w:fill="EDEDED"/>
            <w:vAlign w:val="center"/>
            <w:hideMark/>
          </w:tcPr>
          <w:p w14:paraId="390C95CF" w14:textId="77777777" w:rsidR="00675182" w:rsidRPr="00CB40B5" w:rsidRDefault="00675182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850" w:type="dxa"/>
            <w:shd w:val="clear" w:color="000000" w:fill="EDEDED"/>
            <w:vAlign w:val="center"/>
            <w:hideMark/>
          </w:tcPr>
          <w:p w14:paraId="32DBF0D4" w14:textId="77777777" w:rsidR="00675182" w:rsidRPr="00CB40B5" w:rsidRDefault="00675182" w:rsidP="002E2D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2DAE" w:rsidRPr="00CB40B5" w14:paraId="2F1E47B8" w14:textId="77777777" w:rsidTr="00810E53">
        <w:trPr>
          <w:trHeight w:val="107"/>
        </w:trPr>
        <w:tc>
          <w:tcPr>
            <w:tcW w:w="567" w:type="dxa"/>
            <w:vAlign w:val="center"/>
            <w:hideMark/>
          </w:tcPr>
          <w:p w14:paraId="3E9967F5" w14:textId="77777777" w:rsidR="002E2DAE" w:rsidRPr="00CB40B5" w:rsidRDefault="002E2DAE" w:rsidP="002E2DAE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1E35F8D9" w14:textId="77777777" w:rsidR="002E2DAE" w:rsidRPr="00CB40B5" w:rsidRDefault="002E2DAE" w:rsidP="002E2DAE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  <w:hideMark/>
          </w:tcPr>
          <w:p w14:paraId="17986451" w14:textId="77777777" w:rsidR="002E2DAE" w:rsidRPr="00CB40B5" w:rsidRDefault="002E2DAE" w:rsidP="002E2DAE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6" w:type="dxa"/>
            <w:vAlign w:val="center"/>
            <w:hideMark/>
          </w:tcPr>
          <w:p w14:paraId="4C4D35D7" w14:textId="77777777" w:rsidR="002E2DAE" w:rsidRPr="00CB40B5" w:rsidRDefault="002E2DAE" w:rsidP="002E2DAE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  <w:vAlign w:val="center"/>
            <w:hideMark/>
          </w:tcPr>
          <w:p w14:paraId="49175EB5" w14:textId="155716A7" w:rsidR="002E2DAE" w:rsidRPr="00CB40B5" w:rsidRDefault="00AB314C" w:rsidP="002E2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  <w:hideMark/>
          </w:tcPr>
          <w:p w14:paraId="20992B49" w14:textId="0DCDE9E8" w:rsidR="002E2DAE" w:rsidRPr="00CB40B5" w:rsidRDefault="00AB314C" w:rsidP="002E2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2E2DAE" w:rsidRPr="00CB40B5" w14:paraId="5D73EB7A" w14:textId="77777777" w:rsidTr="00810E53">
        <w:trPr>
          <w:trHeight w:val="1815"/>
        </w:trPr>
        <w:tc>
          <w:tcPr>
            <w:tcW w:w="567" w:type="dxa"/>
            <w:vAlign w:val="center"/>
            <w:hideMark/>
          </w:tcPr>
          <w:p w14:paraId="37B21A29" w14:textId="77777777" w:rsidR="002E2DAE" w:rsidRPr="00CB40B5" w:rsidRDefault="002E2DAE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4A03DFDA" w14:textId="42F826C8" w:rsidR="00A752D5" w:rsidRDefault="00A752D5" w:rsidP="002E2DAE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Excel.Sheet.12 "C:\\Users\\User\\AppData\\Local\\Microsoft\\Windows\\INetCache\\Content.Outlook\\XEWKSFVQ\\K0331_1067759055242_01_45_0.xlsx" "форма №1!R38C2"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186EAAF0" w14:textId="77777777" w:rsidR="00A752D5" w:rsidRPr="00A752D5" w:rsidRDefault="00A752D5" w:rsidP="00A752D5">
            <w:pPr>
              <w:jc w:val="center"/>
              <w:rPr>
                <w:color w:val="000000"/>
                <w:sz w:val="20"/>
                <w:szCs w:val="20"/>
              </w:rPr>
            </w:pPr>
            <w:r w:rsidRPr="00A752D5">
              <w:rPr>
                <w:color w:val="000000"/>
                <w:sz w:val="20"/>
                <w:szCs w:val="20"/>
              </w:rPr>
              <w:t xml:space="preserve">Модернизация </w:t>
            </w:r>
            <w:proofErr w:type="gramStart"/>
            <w:r w:rsidRPr="00A752D5">
              <w:rPr>
                <w:color w:val="000000"/>
                <w:sz w:val="20"/>
                <w:szCs w:val="20"/>
              </w:rPr>
              <w:t>существующей  распределительной</w:t>
            </w:r>
            <w:proofErr w:type="gramEnd"/>
            <w:r w:rsidRPr="00A752D5">
              <w:rPr>
                <w:color w:val="000000"/>
                <w:sz w:val="20"/>
                <w:szCs w:val="20"/>
              </w:rPr>
              <w:t xml:space="preserve"> сети 10кВ в части перекладки участка кабельной линии 10кВ направлением от РП-13 до ТП-1 по адресу: г. Москва, пос. </w:t>
            </w:r>
            <w:proofErr w:type="spellStart"/>
            <w:r w:rsidRPr="00A752D5">
              <w:rPr>
                <w:color w:val="000000"/>
                <w:sz w:val="20"/>
                <w:szCs w:val="20"/>
              </w:rPr>
              <w:t>Марушкинское</w:t>
            </w:r>
            <w:proofErr w:type="spellEnd"/>
            <w:r w:rsidRPr="00A752D5">
              <w:rPr>
                <w:color w:val="000000"/>
                <w:sz w:val="20"/>
                <w:szCs w:val="20"/>
              </w:rPr>
              <w:t xml:space="preserve"> (КЛ 10кВ, L=1,3км)</w:t>
            </w:r>
          </w:p>
          <w:p w14:paraId="46A27933" w14:textId="60DD9579" w:rsidR="002E2DAE" w:rsidRPr="00CB40B5" w:rsidRDefault="00A752D5" w:rsidP="00A752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  <w:hideMark/>
          </w:tcPr>
          <w:p w14:paraId="62107F5A" w14:textId="77777777" w:rsidR="002E2DAE" w:rsidRPr="00CB40B5" w:rsidRDefault="002E2DAE" w:rsidP="002E2DAE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Р_модернизация_КЛ_РП13-ТП1</w:t>
            </w:r>
          </w:p>
        </w:tc>
        <w:tc>
          <w:tcPr>
            <w:tcW w:w="1706" w:type="dxa"/>
            <w:vAlign w:val="center"/>
            <w:hideMark/>
          </w:tcPr>
          <w:p w14:paraId="33692E9B" w14:textId="59D88A4E" w:rsidR="005C3EC5" w:rsidRDefault="005C3EC5" w:rsidP="002E2DAE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</w:instrText>
            </w:r>
            <w:r w:rsidR="00C30FED">
              <w:rPr>
                <w:color w:val="000000"/>
                <w:sz w:val="20"/>
                <w:szCs w:val="20"/>
              </w:rPr>
              <w:instrText xml:space="preserve">Excel.Sheet.12 "\\\\192.168.0.2\\downfiles\\2026_Тарифы\\4. ИПР_ФАКТ_2026\\1 квартал_2026\\Все формы 1 кв. 2026.xlsx" "форма №10!R38C7" </w:instrText>
            </w:r>
            <w:r>
              <w:rPr>
                <w:color w:val="000000"/>
                <w:sz w:val="20"/>
                <w:szCs w:val="20"/>
              </w:rPr>
              <w:instrText xml:space="preserve">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382E378D" w14:textId="77777777" w:rsidR="005C3EC5" w:rsidRPr="005C3EC5" w:rsidRDefault="005C3EC5" w:rsidP="005C3EC5">
            <w:pPr>
              <w:jc w:val="center"/>
              <w:rPr>
                <w:color w:val="000000"/>
                <w:sz w:val="20"/>
                <w:szCs w:val="20"/>
              </w:rPr>
            </w:pPr>
            <w:r w:rsidRPr="005C3EC5">
              <w:rPr>
                <w:color w:val="000000"/>
                <w:sz w:val="20"/>
                <w:szCs w:val="20"/>
              </w:rPr>
              <w:t>15,959</w:t>
            </w:r>
          </w:p>
          <w:p w14:paraId="2DF29A21" w14:textId="75DE5E4B" w:rsidR="002E2DAE" w:rsidRPr="00CB40B5" w:rsidRDefault="005C3EC5" w:rsidP="005C3EC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96" w:type="dxa"/>
            <w:vAlign w:val="center"/>
            <w:hideMark/>
          </w:tcPr>
          <w:p w14:paraId="4F0FB62F" w14:textId="03088595" w:rsidR="002E2DAE" w:rsidRPr="00CB40B5" w:rsidRDefault="005C3EC5" w:rsidP="002E2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14:paraId="28CD0CE1" w14:textId="77777777" w:rsidR="002E2DAE" w:rsidRPr="00CB40B5" w:rsidRDefault="002E2DAE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E2DAE" w:rsidRPr="00CB40B5" w14:paraId="0278126A" w14:textId="77777777" w:rsidTr="00810E53">
        <w:trPr>
          <w:trHeight w:val="379"/>
        </w:trPr>
        <w:tc>
          <w:tcPr>
            <w:tcW w:w="567" w:type="dxa"/>
            <w:vAlign w:val="center"/>
            <w:hideMark/>
          </w:tcPr>
          <w:p w14:paraId="130C6CB4" w14:textId="77777777" w:rsidR="002E2DAE" w:rsidRPr="00CB40B5" w:rsidRDefault="002E2DAE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vAlign w:val="center"/>
            <w:hideMark/>
          </w:tcPr>
          <w:p w14:paraId="5EB2EC29" w14:textId="77777777" w:rsidR="002E2DAE" w:rsidRPr="00CB40B5" w:rsidRDefault="002E2DAE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Реконструкция, модернизация, техническое перевооружение, всего</w:t>
            </w:r>
          </w:p>
        </w:tc>
        <w:tc>
          <w:tcPr>
            <w:tcW w:w="1418" w:type="dxa"/>
            <w:vAlign w:val="center"/>
            <w:hideMark/>
          </w:tcPr>
          <w:p w14:paraId="111AD8A2" w14:textId="77777777" w:rsidR="002E2DAE" w:rsidRPr="00CB40B5" w:rsidRDefault="002E2DAE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vAlign w:val="center"/>
            <w:hideMark/>
          </w:tcPr>
          <w:p w14:paraId="4DF57C5E" w14:textId="3C0465EA" w:rsidR="002E2DAE" w:rsidRPr="00CB40B5" w:rsidRDefault="005C3EC5" w:rsidP="005C3EC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3EC5">
              <w:rPr>
                <w:b/>
                <w:bCs/>
                <w:color w:val="000000"/>
                <w:sz w:val="20"/>
                <w:szCs w:val="20"/>
              </w:rPr>
              <w:t>15,959</w:t>
            </w:r>
          </w:p>
        </w:tc>
        <w:tc>
          <w:tcPr>
            <w:tcW w:w="1696" w:type="dxa"/>
            <w:vAlign w:val="center"/>
            <w:hideMark/>
          </w:tcPr>
          <w:p w14:paraId="5DB100DB" w14:textId="1330284F" w:rsidR="002E2DAE" w:rsidRPr="00CB40B5" w:rsidRDefault="005C3EC5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  <w:hideMark/>
          </w:tcPr>
          <w:p w14:paraId="6A7AC22C" w14:textId="77777777" w:rsidR="002E2DAE" w:rsidRPr="00CB40B5" w:rsidRDefault="002E2DAE" w:rsidP="002E2D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0AE084DB" w14:textId="77777777" w:rsidR="00D511A8" w:rsidRPr="00CB40B5" w:rsidRDefault="00D511A8" w:rsidP="00767D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14:paraId="1E7E2780" w14:textId="266F988E" w:rsidR="00F2214B" w:rsidRPr="00CB40B5" w:rsidRDefault="00F2214B">
      <w:pPr>
        <w:rPr>
          <w:sz w:val="20"/>
          <w:szCs w:val="20"/>
        </w:rPr>
      </w:pPr>
    </w:p>
    <w:p w14:paraId="55AD31A8" w14:textId="05ADC563" w:rsidR="00767D59" w:rsidRPr="00B12E01" w:rsidRDefault="00767D59" w:rsidP="00350B6D">
      <w:pPr>
        <w:ind w:firstLine="708"/>
        <w:jc w:val="both"/>
        <w:rPr>
          <w:color w:val="000000"/>
        </w:rPr>
      </w:pPr>
      <w:r w:rsidRPr="00350B6D">
        <w:rPr>
          <w:color w:val="000000"/>
        </w:rPr>
        <w:t>В рамках инвестиционной программы</w:t>
      </w:r>
      <w:r w:rsidR="00436663">
        <w:rPr>
          <w:color w:val="000000"/>
        </w:rPr>
        <w:t>,</w:t>
      </w:r>
      <w:r w:rsidRPr="00350B6D">
        <w:rPr>
          <w:color w:val="000000"/>
        </w:rPr>
        <w:t xml:space="preserve"> </w:t>
      </w:r>
      <w:r w:rsidRPr="00350B6D">
        <w:rPr>
          <w:bCs/>
          <w:color w:val="000000"/>
        </w:rPr>
        <w:t>в составе прочего нового строительства объектов электросетевого хозяйства</w:t>
      </w:r>
      <w:r w:rsidR="00436663">
        <w:rPr>
          <w:bCs/>
          <w:color w:val="000000"/>
        </w:rPr>
        <w:t>,</w:t>
      </w:r>
      <w:r w:rsidRPr="00350B6D">
        <w:rPr>
          <w:color w:val="000000"/>
        </w:rPr>
        <w:t xml:space="preserve"> </w:t>
      </w:r>
      <w:r w:rsidR="00E24CFA" w:rsidRPr="00350B6D">
        <w:rPr>
          <w:color w:val="000000"/>
        </w:rPr>
        <w:t xml:space="preserve">были профинансированы </w:t>
      </w:r>
      <w:r w:rsidR="00675182" w:rsidRPr="00350B6D">
        <w:rPr>
          <w:color w:val="000000"/>
        </w:rPr>
        <w:t>за счет</w:t>
      </w:r>
      <w:r w:rsidR="00675182" w:rsidRPr="00350B6D">
        <w:rPr>
          <w:bCs/>
          <w:color w:val="000000"/>
        </w:rPr>
        <w:t xml:space="preserve"> средств</w:t>
      </w:r>
      <w:r w:rsidR="00436663">
        <w:rPr>
          <w:bCs/>
          <w:color w:val="000000"/>
        </w:rPr>
        <w:t>,</w:t>
      </w:r>
      <w:r w:rsidR="00675182" w:rsidRPr="00350B6D">
        <w:rPr>
          <w:bCs/>
          <w:color w:val="000000"/>
        </w:rPr>
        <w:t xml:space="preserve"> полученных от оказания услуг, реализации товаров по регулируемым государством ценам (тарифам</w:t>
      </w:r>
      <w:r w:rsidR="00350B6D" w:rsidRPr="00350B6D">
        <w:rPr>
          <w:bCs/>
          <w:color w:val="000000"/>
        </w:rPr>
        <w:t>)</w:t>
      </w:r>
      <w:r w:rsidR="00436663">
        <w:rPr>
          <w:bCs/>
          <w:color w:val="000000"/>
        </w:rPr>
        <w:t>,</w:t>
      </w:r>
      <w:r w:rsidRPr="00350B6D">
        <w:rPr>
          <w:color w:val="000000"/>
        </w:rPr>
        <w:t xml:space="preserve"> следующие инвестиционные проекты</w:t>
      </w:r>
      <w:r w:rsidRPr="00B12E01">
        <w:rPr>
          <w:color w:val="000000"/>
        </w:rPr>
        <w:t>:</w:t>
      </w:r>
    </w:p>
    <w:p w14:paraId="276A0E92" w14:textId="77777777" w:rsidR="005C1A36" w:rsidRPr="00CB40B5" w:rsidRDefault="005C1A36" w:rsidP="00767D59">
      <w:pPr>
        <w:rPr>
          <w:color w:val="000000"/>
          <w:sz w:val="20"/>
          <w:szCs w:val="20"/>
        </w:rPr>
      </w:pPr>
    </w:p>
    <w:tbl>
      <w:tblPr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4035"/>
        <w:gridCol w:w="1418"/>
        <w:gridCol w:w="1706"/>
        <w:gridCol w:w="1412"/>
        <w:gridCol w:w="1134"/>
      </w:tblGrid>
      <w:tr w:rsidR="00675182" w:rsidRPr="00CB40B5" w14:paraId="35455B41" w14:textId="77777777" w:rsidTr="00350B6D">
        <w:trPr>
          <w:trHeight w:val="720"/>
        </w:trPr>
        <w:tc>
          <w:tcPr>
            <w:tcW w:w="633" w:type="dxa"/>
            <w:vMerge w:val="restart"/>
            <w:shd w:val="clear" w:color="000000" w:fill="EDEDED"/>
            <w:vAlign w:val="center"/>
            <w:hideMark/>
          </w:tcPr>
          <w:p w14:paraId="3D827545" w14:textId="77777777" w:rsidR="00675182" w:rsidRPr="00CB40B5" w:rsidRDefault="00675182" w:rsidP="005C1A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035" w:type="dxa"/>
            <w:vMerge w:val="restart"/>
            <w:shd w:val="clear" w:color="000000" w:fill="EDEDED"/>
            <w:vAlign w:val="center"/>
            <w:hideMark/>
          </w:tcPr>
          <w:p w14:paraId="50D9B7D3" w14:textId="77777777" w:rsidR="00675182" w:rsidRPr="00CB40B5" w:rsidRDefault="00675182" w:rsidP="005C1A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Прочее новое строительство объектов электросетевого хозяйства</w:t>
            </w:r>
          </w:p>
        </w:tc>
        <w:tc>
          <w:tcPr>
            <w:tcW w:w="1418" w:type="dxa"/>
            <w:vMerge w:val="restart"/>
            <w:shd w:val="clear" w:color="000000" w:fill="EDEDED"/>
            <w:vAlign w:val="center"/>
            <w:hideMark/>
          </w:tcPr>
          <w:p w14:paraId="4B6DF8BC" w14:textId="77777777" w:rsidR="00675182" w:rsidRPr="00CB40B5" w:rsidRDefault="00675182" w:rsidP="005C1A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Идентификатор инвестиционного проекта</w:t>
            </w:r>
          </w:p>
        </w:tc>
        <w:tc>
          <w:tcPr>
            <w:tcW w:w="3118" w:type="dxa"/>
            <w:gridSpan w:val="2"/>
            <w:shd w:val="clear" w:color="000000" w:fill="EDEDED"/>
            <w:vAlign w:val="center"/>
            <w:hideMark/>
          </w:tcPr>
          <w:p w14:paraId="54EC3164" w14:textId="3958CC5C" w:rsidR="00675182" w:rsidRPr="00CB40B5" w:rsidRDefault="00675182" w:rsidP="000C1A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Финансирование капитальных вложений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 xml:space="preserve"> за </w:t>
            </w:r>
            <w:r w:rsidR="004807B4"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  <w:r w:rsidR="000C1A4C">
              <w:rPr>
                <w:b/>
                <w:bCs/>
                <w:color w:val="000000"/>
                <w:sz w:val="20"/>
                <w:szCs w:val="20"/>
              </w:rPr>
              <w:t>полугодие</w:t>
            </w:r>
            <w:r w:rsidR="00A752D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A752D5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vMerge w:val="restart"/>
            <w:shd w:val="clear" w:color="000000" w:fill="EDEDED"/>
            <w:vAlign w:val="center"/>
            <w:hideMark/>
          </w:tcPr>
          <w:p w14:paraId="042FB527" w14:textId="77777777" w:rsidR="00675182" w:rsidRPr="00CB40B5" w:rsidRDefault="00675182" w:rsidP="005C1A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Комментарий</w:t>
            </w:r>
          </w:p>
        </w:tc>
      </w:tr>
      <w:tr w:rsidR="00675182" w:rsidRPr="00CB40B5" w14:paraId="3C6AB24B" w14:textId="77777777" w:rsidTr="00350B6D">
        <w:trPr>
          <w:trHeight w:val="480"/>
        </w:trPr>
        <w:tc>
          <w:tcPr>
            <w:tcW w:w="633" w:type="dxa"/>
            <w:vMerge/>
            <w:shd w:val="clear" w:color="000000" w:fill="EDEDED"/>
            <w:vAlign w:val="center"/>
            <w:hideMark/>
          </w:tcPr>
          <w:p w14:paraId="40CAAE65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5" w:type="dxa"/>
            <w:vMerge/>
            <w:shd w:val="clear" w:color="000000" w:fill="EDEDED"/>
            <w:vAlign w:val="center"/>
            <w:hideMark/>
          </w:tcPr>
          <w:p w14:paraId="3A91341B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000000" w:fill="EDEDED"/>
            <w:vAlign w:val="center"/>
            <w:hideMark/>
          </w:tcPr>
          <w:p w14:paraId="6F88BA5C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shd w:val="clear" w:color="000000" w:fill="EDEDED"/>
            <w:vAlign w:val="center"/>
            <w:hideMark/>
          </w:tcPr>
          <w:p w14:paraId="6B62515B" w14:textId="73B44711" w:rsidR="00675182" w:rsidRPr="00CB40B5" w:rsidRDefault="00675182" w:rsidP="005C1A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млн. руб. (</w:t>
            </w:r>
            <w:r w:rsidRPr="00CB40B5">
              <w:rPr>
                <w:b/>
                <w:bCs/>
                <w:i/>
                <w:iCs/>
                <w:color w:val="000000"/>
                <w:sz w:val="20"/>
                <w:szCs w:val="20"/>
              </w:rPr>
              <w:t>с НДС</w:t>
            </w:r>
            <w:r w:rsidRPr="00CB40B5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vMerge/>
            <w:shd w:val="clear" w:color="000000" w:fill="EDEDED"/>
            <w:vAlign w:val="center"/>
            <w:hideMark/>
          </w:tcPr>
          <w:p w14:paraId="35D80CAA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5182" w:rsidRPr="00CB40B5" w14:paraId="16951D31" w14:textId="77777777" w:rsidTr="00810E53">
        <w:trPr>
          <w:trHeight w:val="315"/>
        </w:trPr>
        <w:tc>
          <w:tcPr>
            <w:tcW w:w="633" w:type="dxa"/>
            <w:vMerge/>
            <w:shd w:val="clear" w:color="000000" w:fill="EDEDED"/>
            <w:vAlign w:val="center"/>
            <w:hideMark/>
          </w:tcPr>
          <w:p w14:paraId="6446CD99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35" w:type="dxa"/>
            <w:vMerge/>
            <w:shd w:val="clear" w:color="000000" w:fill="EDEDED"/>
            <w:vAlign w:val="center"/>
            <w:hideMark/>
          </w:tcPr>
          <w:p w14:paraId="0B4A4512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000000" w:fill="EDEDED"/>
            <w:vAlign w:val="center"/>
            <w:hideMark/>
          </w:tcPr>
          <w:p w14:paraId="3B4878E3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6" w:type="dxa"/>
            <w:shd w:val="clear" w:color="000000" w:fill="EDEDED"/>
            <w:vAlign w:val="center"/>
            <w:hideMark/>
          </w:tcPr>
          <w:p w14:paraId="665282E4" w14:textId="77777777" w:rsidR="00675182" w:rsidRPr="00CB40B5" w:rsidRDefault="00675182" w:rsidP="005C1A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412" w:type="dxa"/>
            <w:shd w:val="clear" w:color="000000" w:fill="EDEDED"/>
            <w:vAlign w:val="center"/>
            <w:hideMark/>
          </w:tcPr>
          <w:p w14:paraId="06744A49" w14:textId="77777777" w:rsidR="00675182" w:rsidRPr="00CB40B5" w:rsidRDefault="00675182" w:rsidP="005C1A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Merge/>
            <w:shd w:val="clear" w:color="000000" w:fill="EDEDED"/>
            <w:vAlign w:val="center"/>
            <w:hideMark/>
          </w:tcPr>
          <w:p w14:paraId="365283C0" w14:textId="77777777" w:rsidR="00675182" w:rsidRPr="00CB40B5" w:rsidRDefault="00675182" w:rsidP="005C1A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C1A36" w:rsidRPr="00CB40B5" w14:paraId="4D9F6CF0" w14:textId="77777777" w:rsidTr="00810E53">
        <w:trPr>
          <w:trHeight w:val="315"/>
        </w:trPr>
        <w:tc>
          <w:tcPr>
            <w:tcW w:w="633" w:type="dxa"/>
            <w:vAlign w:val="center"/>
            <w:hideMark/>
          </w:tcPr>
          <w:p w14:paraId="1938B9BE" w14:textId="77777777" w:rsidR="005C1A36" w:rsidRPr="00CB40B5" w:rsidRDefault="005C1A36" w:rsidP="005C1A36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35" w:type="dxa"/>
            <w:vAlign w:val="center"/>
            <w:hideMark/>
          </w:tcPr>
          <w:p w14:paraId="303A5F8D" w14:textId="77777777" w:rsidR="005C1A36" w:rsidRPr="00CB40B5" w:rsidRDefault="005C1A36" w:rsidP="005C1A36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  <w:hideMark/>
          </w:tcPr>
          <w:p w14:paraId="4A708089" w14:textId="77777777" w:rsidR="005C1A36" w:rsidRPr="00CB40B5" w:rsidRDefault="005C1A36" w:rsidP="005C1A36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6" w:type="dxa"/>
            <w:vAlign w:val="center"/>
            <w:hideMark/>
          </w:tcPr>
          <w:p w14:paraId="58FFD937" w14:textId="77777777" w:rsidR="005C1A36" w:rsidRPr="00CB40B5" w:rsidRDefault="005C1A36" w:rsidP="005C1A36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2" w:type="dxa"/>
            <w:vAlign w:val="center"/>
            <w:hideMark/>
          </w:tcPr>
          <w:p w14:paraId="6A3CFDD3" w14:textId="6AA1262C" w:rsidR="005C1A36" w:rsidRPr="00CB40B5" w:rsidRDefault="00AB314C" w:rsidP="005C1A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40E2889B" w14:textId="79A21622" w:rsidR="005C1A36" w:rsidRPr="00CB40B5" w:rsidRDefault="00AB314C" w:rsidP="005C1A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75182" w:rsidRPr="00CB40B5" w14:paraId="09348EC9" w14:textId="77777777" w:rsidTr="00810E53">
        <w:trPr>
          <w:trHeight w:val="1035"/>
        </w:trPr>
        <w:tc>
          <w:tcPr>
            <w:tcW w:w="633" w:type="dxa"/>
            <w:vMerge w:val="restart"/>
            <w:vAlign w:val="center"/>
            <w:hideMark/>
          </w:tcPr>
          <w:p w14:paraId="5C5D5CD2" w14:textId="1B09033B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35" w:type="dxa"/>
            <w:vMerge w:val="restart"/>
            <w:vAlign w:val="center"/>
            <w:hideMark/>
          </w:tcPr>
          <w:p w14:paraId="04BED92E" w14:textId="1953D0B6" w:rsidR="00675182" w:rsidRPr="00CB40B5" w:rsidRDefault="004357DC" w:rsidP="00675182">
            <w:pPr>
              <w:jc w:val="both"/>
              <w:rPr>
                <w:color w:val="000000"/>
                <w:sz w:val="20"/>
                <w:szCs w:val="20"/>
              </w:rPr>
            </w:pPr>
            <w:r w:rsidRPr="004357DC">
              <w:rPr>
                <w:color w:val="000000"/>
                <w:sz w:val="20"/>
                <w:szCs w:val="20"/>
              </w:rPr>
              <w:t>Строительство распределительной сети 20кВ АО "Синтез Групп" для повышения надежности электроснабжения потребителей. 1 пусковой комплекс, 1 этап: модернизация распределительной подстанции (РП) 20кВ №77001 в части установки 4-х дополнительных ячеек для присоединения новых кабельных линий; 1 пусковой комплекс, 2 этап: прокладка кабельных линий 20кВ от РП 20кВ №77001 (ул. Н. Басманная, д.4/6) до ТП №80009 20/0,4кВ (площадь Курского вокзала), L=1,7км; 2 пусковой комплекс: прокладка кабельных линий 20кВ от РТП 20/0,4кВ №77006 (г. Москва, Большая Сухаревская площадь, д.3) до РП 20кВ №77001 (г. Москва, ул. Н. Басманная, д.4/6), L=2,0км; КЛ 20кВ, L=3,7км»</w:t>
            </w:r>
          </w:p>
        </w:tc>
        <w:tc>
          <w:tcPr>
            <w:tcW w:w="1418" w:type="dxa"/>
            <w:vMerge w:val="restart"/>
            <w:vAlign w:val="center"/>
          </w:tcPr>
          <w:p w14:paraId="289E7AFA" w14:textId="146964FA" w:rsidR="00675182" w:rsidRPr="00350B6D" w:rsidRDefault="00675182" w:rsidP="00675182">
            <w:pPr>
              <w:jc w:val="center"/>
              <w:rPr>
                <w:color w:val="000000"/>
                <w:sz w:val="18"/>
                <w:szCs w:val="18"/>
              </w:rPr>
            </w:pPr>
            <w:r w:rsidRPr="00350B6D">
              <w:rPr>
                <w:color w:val="000000"/>
                <w:sz w:val="18"/>
                <w:szCs w:val="18"/>
              </w:rPr>
              <w:t>J_КЛ20_РП77001-РП70077</w:t>
            </w:r>
          </w:p>
        </w:tc>
        <w:tc>
          <w:tcPr>
            <w:tcW w:w="1706" w:type="dxa"/>
            <w:vMerge w:val="restart"/>
            <w:vAlign w:val="center"/>
            <w:hideMark/>
          </w:tcPr>
          <w:p w14:paraId="62E08450" w14:textId="7186BDD5" w:rsidR="00675182" w:rsidRPr="009E22FF" w:rsidRDefault="009E22FF" w:rsidP="009E2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186,611</w:t>
            </w:r>
          </w:p>
        </w:tc>
        <w:tc>
          <w:tcPr>
            <w:tcW w:w="1412" w:type="dxa"/>
            <w:vMerge w:val="restart"/>
            <w:vAlign w:val="center"/>
            <w:hideMark/>
          </w:tcPr>
          <w:p w14:paraId="5A40D371" w14:textId="278C8DAF" w:rsidR="00C51463" w:rsidRPr="00CB40B5" w:rsidRDefault="00276FCC" w:rsidP="00C514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171,40</w:t>
            </w:r>
            <w:r w:rsidR="00C5146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3FC82DA" w14:textId="77777777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75182" w:rsidRPr="00CB40B5" w14:paraId="044E5D69" w14:textId="77777777" w:rsidTr="00810E53">
        <w:trPr>
          <w:trHeight w:val="1350"/>
        </w:trPr>
        <w:tc>
          <w:tcPr>
            <w:tcW w:w="633" w:type="dxa"/>
            <w:vMerge/>
            <w:vAlign w:val="center"/>
            <w:hideMark/>
          </w:tcPr>
          <w:p w14:paraId="4056613A" w14:textId="77777777" w:rsidR="00675182" w:rsidRPr="00CB40B5" w:rsidRDefault="00675182" w:rsidP="006751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5" w:type="dxa"/>
            <w:vMerge/>
            <w:vAlign w:val="center"/>
            <w:hideMark/>
          </w:tcPr>
          <w:p w14:paraId="4CDCCE5A" w14:textId="77777777" w:rsidR="00675182" w:rsidRPr="00CB40B5" w:rsidRDefault="00675182" w:rsidP="006751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4DE53C32" w14:textId="77777777" w:rsidR="00675182" w:rsidRPr="00350B6D" w:rsidRDefault="00675182" w:rsidP="006751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vMerge/>
            <w:vAlign w:val="center"/>
            <w:hideMark/>
          </w:tcPr>
          <w:p w14:paraId="6E431A69" w14:textId="77777777" w:rsidR="00675182" w:rsidRPr="00CB40B5" w:rsidRDefault="00675182" w:rsidP="006751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Merge/>
            <w:vAlign w:val="center"/>
            <w:hideMark/>
          </w:tcPr>
          <w:p w14:paraId="1F591C97" w14:textId="77777777" w:rsidR="00675182" w:rsidRPr="00CB40B5" w:rsidRDefault="00675182" w:rsidP="006751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8AA9CCE" w14:textId="77777777" w:rsidR="00675182" w:rsidRPr="00CB40B5" w:rsidRDefault="00675182" w:rsidP="00675182">
            <w:pPr>
              <w:rPr>
                <w:color w:val="000000"/>
                <w:sz w:val="20"/>
                <w:szCs w:val="20"/>
              </w:rPr>
            </w:pPr>
          </w:p>
        </w:tc>
      </w:tr>
      <w:tr w:rsidR="00675182" w:rsidRPr="00CB40B5" w14:paraId="01B71946" w14:textId="77777777" w:rsidTr="00810E53">
        <w:trPr>
          <w:trHeight w:val="2660"/>
        </w:trPr>
        <w:tc>
          <w:tcPr>
            <w:tcW w:w="633" w:type="dxa"/>
            <w:vAlign w:val="center"/>
            <w:hideMark/>
          </w:tcPr>
          <w:p w14:paraId="4D623F10" w14:textId="43C62DF0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035" w:type="dxa"/>
            <w:vAlign w:val="center"/>
            <w:hideMark/>
          </w:tcPr>
          <w:p w14:paraId="4D1A3250" w14:textId="77777777" w:rsidR="00675182" w:rsidRPr="00CB40B5" w:rsidRDefault="00675182" w:rsidP="00675182">
            <w:pPr>
              <w:jc w:val="both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Проектные работы по объекту "Строительство распределительной сети 20кВ АО "Синтез Групп" для повышения надежности электроснабжения потребителей. Прокладка кабельных линий 20кВ от РП 20кВ №77001 (ул. Н. Басманная, д.4/6) до ТП-3 20/0,4кВ (площадь Курского вокзала). Прокладка кабельных линий 20кВ от РП 20кВ №77001 до РП 20кВ №70077 (ул. Новомосковская, вл.18-22). КЛ 20кВ, L=13,1км"</w:t>
            </w:r>
          </w:p>
        </w:tc>
        <w:tc>
          <w:tcPr>
            <w:tcW w:w="1418" w:type="dxa"/>
            <w:vAlign w:val="center"/>
          </w:tcPr>
          <w:p w14:paraId="0108F751" w14:textId="03C314DA" w:rsidR="00675182" w:rsidRPr="00350B6D" w:rsidRDefault="00675182" w:rsidP="00675182">
            <w:pPr>
              <w:jc w:val="center"/>
              <w:rPr>
                <w:color w:val="000000"/>
                <w:sz w:val="18"/>
                <w:szCs w:val="18"/>
              </w:rPr>
            </w:pPr>
            <w:r w:rsidRPr="00350B6D">
              <w:rPr>
                <w:color w:val="000000"/>
                <w:sz w:val="18"/>
                <w:szCs w:val="18"/>
              </w:rPr>
              <w:t>I_КЛ20_РП77001-РП70077</w:t>
            </w:r>
          </w:p>
        </w:tc>
        <w:tc>
          <w:tcPr>
            <w:tcW w:w="1706" w:type="dxa"/>
            <w:vAlign w:val="center"/>
            <w:hideMark/>
          </w:tcPr>
          <w:p w14:paraId="50048025" w14:textId="77777777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57B4DB3D" w14:textId="77777777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14:paraId="504BA99F" w14:textId="77777777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75182" w:rsidRPr="00CB40B5" w14:paraId="7F079E79" w14:textId="77777777" w:rsidTr="00810E53">
        <w:trPr>
          <w:trHeight w:val="2117"/>
        </w:trPr>
        <w:tc>
          <w:tcPr>
            <w:tcW w:w="633" w:type="dxa"/>
            <w:vAlign w:val="center"/>
            <w:hideMark/>
          </w:tcPr>
          <w:p w14:paraId="6851441B" w14:textId="560D8B24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35" w:type="dxa"/>
            <w:vAlign w:val="center"/>
            <w:hideMark/>
          </w:tcPr>
          <w:p w14:paraId="10AEAA10" w14:textId="77777777" w:rsidR="00675182" w:rsidRPr="00CB40B5" w:rsidRDefault="00675182" w:rsidP="00675182">
            <w:pPr>
              <w:jc w:val="both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Проектные и строительные работы по созданию волоконно-оптической сети АО "Синтез Групп" (интеграция с ранее построенными волоконно-оптическими линиями связи для обеспечения надежного и высокоскоростного обмена данными в рамках диспетчеризации распределительной сети 20(10)/0,4кВ АО "Синтез Групп". ВОЛС, L=9,8км.</w:t>
            </w:r>
          </w:p>
        </w:tc>
        <w:tc>
          <w:tcPr>
            <w:tcW w:w="1418" w:type="dxa"/>
            <w:vAlign w:val="center"/>
            <w:hideMark/>
          </w:tcPr>
          <w:p w14:paraId="17BEE1A9" w14:textId="77777777" w:rsidR="00675182" w:rsidRPr="00350B6D" w:rsidRDefault="00675182" w:rsidP="00675182">
            <w:pPr>
              <w:jc w:val="center"/>
              <w:rPr>
                <w:color w:val="000000"/>
                <w:sz w:val="18"/>
                <w:szCs w:val="18"/>
              </w:rPr>
            </w:pPr>
            <w:r w:rsidRPr="00350B6D">
              <w:rPr>
                <w:color w:val="000000"/>
                <w:sz w:val="18"/>
                <w:szCs w:val="18"/>
              </w:rPr>
              <w:t>K_ВОЛС_ИНТ</w:t>
            </w:r>
          </w:p>
        </w:tc>
        <w:tc>
          <w:tcPr>
            <w:tcW w:w="1706" w:type="dxa"/>
            <w:vAlign w:val="center"/>
            <w:hideMark/>
          </w:tcPr>
          <w:p w14:paraId="10E3CC91" w14:textId="756E0401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0E2B84AF" w14:textId="77777777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14:paraId="368DF548" w14:textId="77777777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75182" w:rsidRPr="00CB40B5" w14:paraId="04D15DD4" w14:textId="77777777" w:rsidTr="00810E53">
        <w:trPr>
          <w:trHeight w:val="3180"/>
        </w:trPr>
        <w:tc>
          <w:tcPr>
            <w:tcW w:w="633" w:type="dxa"/>
            <w:vAlign w:val="center"/>
            <w:hideMark/>
          </w:tcPr>
          <w:p w14:paraId="363A588A" w14:textId="6ADB56D3" w:rsidR="00675182" w:rsidRPr="00CB40B5" w:rsidRDefault="00675182" w:rsidP="00675182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035" w:type="dxa"/>
            <w:vAlign w:val="center"/>
            <w:hideMark/>
          </w:tcPr>
          <w:p w14:paraId="77637CBF" w14:textId="77777777" w:rsidR="00675182" w:rsidRPr="00CB40B5" w:rsidRDefault="00675182" w:rsidP="002274BB">
            <w:pPr>
              <w:jc w:val="both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Усиление существующей  распределительной сети 10кВ в части реконструкции РП 78002 и прокладки кабельных линий 10кВ направлением ГРУ 10кВ ТЭЦ-8 - РП 78002 для присоединения энергопринимающих устройств производственного здания с административно-бытовым корпусом, расположенного по адресу: г. Москва, Шоссейный проезд (земельный участок с кадастровым номером 77:04:0003004:102; 77:04:0003004:1020; 77:04:0003004:1021) (РП 10кВ, КЛ 10кВ L=4,2км)</w:t>
            </w:r>
          </w:p>
        </w:tc>
        <w:tc>
          <w:tcPr>
            <w:tcW w:w="1418" w:type="dxa"/>
            <w:vAlign w:val="center"/>
            <w:hideMark/>
          </w:tcPr>
          <w:p w14:paraId="3EB5AAB1" w14:textId="77777777" w:rsidR="00675182" w:rsidRPr="00350B6D" w:rsidRDefault="00675182" w:rsidP="0067518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50B6D">
              <w:rPr>
                <w:color w:val="000000"/>
                <w:sz w:val="18"/>
                <w:szCs w:val="18"/>
              </w:rPr>
              <w:t>О_КЛ_Шоссейный</w:t>
            </w:r>
            <w:proofErr w:type="spellEnd"/>
          </w:p>
        </w:tc>
        <w:tc>
          <w:tcPr>
            <w:tcW w:w="1706" w:type="dxa"/>
            <w:vAlign w:val="center"/>
            <w:hideMark/>
          </w:tcPr>
          <w:p w14:paraId="5A621327" w14:textId="44706C76" w:rsidR="00675182" w:rsidRPr="00CB40B5" w:rsidRDefault="009E22FF" w:rsidP="006751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2" w:type="dxa"/>
            <w:vAlign w:val="center"/>
            <w:hideMark/>
          </w:tcPr>
          <w:p w14:paraId="7F85AA9D" w14:textId="4F44B058" w:rsidR="00675182" w:rsidRPr="00CB40B5" w:rsidRDefault="009E22FF" w:rsidP="006751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14:paraId="45EF3502" w14:textId="77777777" w:rsidR="00675182" w:rsidRPr="00CB40B5" w:rsidRDefault="00675182" w:rsidP="006751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5182" w:rsidRPr="00CB40B5" w14:paraId="165EA24D" w14:textId="77777777" w:rsidTr="00810E53">
        <w:trPr>
          <w:trHeight w:val="857"/>
        </w:trPr>
        <w:tc>
          <w:tcPr>
            <w:tcW w:w="633" w:type="dxa"/>
            <w:vAlign w:val="center"/>
            <w:hideMark/>
          </w:tcPr>
          <w:p w14:paraId="709F92D9" w14:textId="77777777" w:rsidR="00675182" w:rsidRPr="00CB40B5" w:rsidRDefault="00675182" w:rsidP="006751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35" w:type="dxa"/>
            <w:vAlign w:val="center"/>
            <w:hideMark/>
          </w:tcPr>
          <w:p w14:paraId="34D19076" w14:textId="77777777" w:rsidR="00675182" w:rsidRPr="00CB40B5" w:rsidRDefault="00675182" w:rsidP="006751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Прочее новое строительство объектов электросетевого хозяйства, всего</w:t>
            </w:r>
          </w:p>
        </w:tc>
        <w:tc>
          <w:tcPr>
            <w:tcW w:w="1418" w:type="dxa"/>
            <w:vAlign w:val="center"/>
            <w:hideMark/>
          </w:tcPr>
          <w:p w14:paraId="669FBBA2" w14:textId="77777777" w:rsidR="00675182" w:rsidRPr="00CB40B5" w:rsidRDefault="00675182" w:rsidP="006751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6" w:type="dxa"/>
            <w:vAlign w:val="center"/>
            <w:hideMark/>
          </w:tcPr>
          <w:p w14:paraId="18EE1B9B" w14:textId="451D81AB" w:rsidR="00675182" w:rsidRPr="00CB40B5" w:rsidRDefault="009E22FF" w:rsidP="006751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22FF">
              <w:rPr>
                <w:b/>
                <w:bCs/>
                <w:color w:val="000000"/>
                <w:sz w:val="20"/>
                <w:szCs w:val="20"/>
              </w:rPr>
              <w:t>186,611</w:t>
            </w:r>
          </w:p>
        </w:tc>
        <w:tc>
          <w:tcPr>
            <w:tcW w:w="1412" w:type="dxa"/>
            <w:vAlign w:val="center"/>
            <w:hideMark/>
          </w:tcPr>
          <w:p w14:paraId="01A5D66A" w14:textId="6C247DE9" w:rsidR="00675182" w:rsidRPr="00CB40B5" w:rsidRDefault="00276FCC" w:rsidP="0034553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171,40</w:t>
            </w:r>
            <w:r w:rsidR="00345534">
              <w:rPr>
                <w:b/>
                <w:bCs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  <w:hideMark/>
          </w:tcPr>
          <w:p w14:paraId="521F5076" w14:textId="1F6C25C0" w:rsidR="00675182" w:rsidRPr="00CB40B5" w:rsidRDefault="00675182" w:rsidP="0067518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23C39CF" w14:textId="2EC2BE34" w:rsidR="00767D59" w:rsidRPr="00CB40B5" w:rsidRDefault="00767D59">
      <w:pPr>
        <w:rPr>
          <w:sz w:val="20"/>
          <w:szCs w:val="20"/>
        </w:rPr>
      </w:pPr>
    </w:p>
    <w:p w14:paraId="16C3AA7A" w14:textId="77777777" w:rsidR="00651C84" w:rsidRPr="00CB40B5" w:rsidRDefault="00651C84" w:rsidP="00651C84">
      <w:pPr>
        <w:jc w:val="center"/>
        <w:rPr>
          <w:color w:val="000000"/>
          <w:sz w:val="20"/>
          <w:szCs w:val="20"/>
        </w:rPr>
      </w:pPr>
    </w:p>
    <w:p w14:paraId="51A728DD" w14:textId="7D5E3483" w:rsidR="00651C84" w:rsidRDefault="00651C84" w:rsidP="00F87D63">
      <w:pPr>
        <w:ind w:firstLine="284"/>
        <w:jc w:val="both"/>
        <w:rPr>
          <w:b/>
          <w:bCs/>
          <w:color w:val="000000"/>
        </w:rPr>
      </w:pPr>
      <w:r w:rsidRPr="00B12E01">
        <w:rPr>
          <w:color w:val="000000"/>
        </w:rPr>
        <w:t>В рамках инвестиционной программы</w:t>
      </w:r>
      <w:r w:rsidR="00436663">
        <w:rPr>
          <w:color w:val="000000"/>
        </w:rPr>
        <w:t>,</w:t>
      </w:r>
      <w:r w:rsidRPr="00B12E01">
        <w:rPr>
          <w:color w:val="000000"/>
        </w:rPr>
        <w:t xml:space="preserve"> </w:t>
      </w:r>
      <w:r w:rsidR="00436663">
        <w:rPr>
          <w:bCs/>
          <w:color w:val="000000"/>
        </w:rPr>
        <w:t>в составе прочих инвестиционных</w:t>
      </w:r>
      <w:r w:rsidRPr="00F87D63">
        <w:rPr>
          <w:bCs/>
          <w:color w:val="000000"/>
        </w:rPr>
        <w:t xml:space="preserve"> проект</w:t>
      </w:r>
      <w:r w:rsidR="00436663">
        <w:rPr>
          <w:bCs/>
          <w:color w:val="000000"/>
        </w:rPr>
        <w:t>ов,</w:t>
      </w:r>
      <w:r w:rsidRPr="00F87D63">
        <w:rPr>
          <w:bCs/>
          <w:color w:val="000000"/>
        </w:rPr>
        <w:t xml:space="preserve"> </w:t>
      </w:r>
      <w:r w:rsidRPr="00F87D63">
        <w:rPr>
          <w:color w:val="000000"/>
        </w:rPr>
        <w:t xml:space="preserve">были профинансированы </w:t>
      </w:r>
      <w:r w:rsidR="00675182" w:rsidRPr="00F87D63">
        <w:rPr>
          <w:color w:val="000000"/>
        </w:rPr>
        <w:t>за счет</w:t>
      </w:r>
      <w:r w:rsidR="00675182" w:rsidRPr="00F87D63">
        <w:rPr>
          <w:bCs/>
          <w:color w:val="000000"/>
        </w:rPr>
        <w:t xml:space="preserve"> средств</w:t>
      </w:r>
      <w:r w:rsidR="00436663">
        <w:rPr>
          <w:bCs/>
          <w:color w:val="000000"/>
        </w:rPr>
        <w:t>,</w:t>
      </w:r>
      <w:r w:rsidR="00675182" w:rsidRPr="00F87D63">
        <w:rPr>
          <w:bCs/>
          <w:color w:val="000000"/>
        </w:rPr>
        <w:t xml:space="preserve"> полученных от оказания услуг, реализации товаров по р</w:t>
      </w:r>
      <w:r w:rsidR="00F87D63">
        <w:rPr>
          <w:bCs/>
          <w:color w:val="000000"/>
        </w:rPr>
        <w:t>егулируемым государством ценам (</w:t>
      </w:r>
      <w:r w:rsidR="00675182" w:rsidRPr="00F87D63">
        <w:rPr>
          <w:bCs/>
          <w:color w:val="000000"/>
        </w:rPr>
        <w:t>тарифам</w:t>
      </w:r>
      <w:r w:rsidR="00F87D63">
        <w:rPr>
          <w:bCs/>
          <w:color w:val="000000"/>
        </w:rPr>
        <w:t>)</w:t>
      </w:r>
      <w:r w:rsidR="00436663">
        <w:rPr>
          <w:bCs/>
          <w:color w:val="000000"/>
        </w:rPr>
        <w:t>,</w:t>
      </w:r>
      <w:r w:rsidR="00F87D63" w:rsidRPr="00F87D63">
        <w:rPr>
          <w:color w:val="000000"/>
        </w:rPr>
        <w:t xml:space="preserve"> следующие инвестиционные проекты</w:t>
      </w:r>
      <w:r w:rsidR="00F87D63">
        <w:rPr>
          <w:color w:val="000000"/>
        </w:rPr>
        <w:t>:</w:t>
      </w:r>
    </w:p>
    <w:p w14:paraId="0B302703" w14:textId="77777777" w:rsidR="00B12E01" w:rsidRPr="00B12E01" w:rsidRDefault="00B12E01" w:rsidP="00F87D63">
      <w:pPr>
        <w:ind w:firstLine="284"/>
        <w:jc w:val="both"/>
        <w:rPr>
          <w:color w:val="000000"/>
        </w:rPr>
      </w:pPr>
    </w:p>
    <w:tbl>
      <w:tblPr>
        <w:tblW w:w="1049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3046"/>
        <w:gridCol w:w="1990"/>
        <w:gridCol w:w="1720"/>
        <w:gridCol w:w="1563"/>
        <w:gridCol w:w="1534"/>
      </w:tblGrid>
      <w:tr w:rsidR="00F213F9" w:rsidRPr="00CB40B5" w14:paraId="5726A986" w14:textId="77777777" w:rsidTr="00F213F9">
        <w:trPr>
          <w:trHeight w:val="623"/>
        </w:trPr>
        <w:tc>
          <w:tcPr>
            <w:tcW w:w="640" w:type="dxa"/>
            <w:vMerge w:val="restart"/>
            <w:shd w:val="clear" w:color="000000" w:fill="EDEDED"/>
            <w:vAlign w:val="center"/>
            <w:hideMark/>
          </w:tcPr>
          <w:p w14:paraId="114EBD3A" w14:textId="77777777" w:rsidR="00F213F9" w:rsidRPr="00CB40B5" w:rsidRDefault="00F213F9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046" w:type="dxa"/>
            <w:vMerge w:val="restart"/>
            <w:shd w:val="clear" w:color="000000" w:fill="EDEDED"/>
            <w:vAlign w:val="center"/>
            <w:hideMark/>
          </w:tcPr>
          <w:p w14:paraId="14BE06F5" w14:textId="77777777" w:rsidR="00F213F9" w:rsidRPr="00CB40B5" w:rsidRDefault="00F213F9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Прочие инвестиционные проекты</w:t>
            </w:r>
          </w:p>
        </w:tc>
        <w:tc>
          <w:tcPr>
            <w:tcW w:w="1990" w:type="dxa"/>
            <w:vMerge w:val="restart"/>
            <w:shd w:val="clear" w:color="000000" w:fill="EDEDED"/>
            <w:vAlign w:val="center"/>
            <w:hideMark/>
          </w:tcPr>
          <w:p w14:paraId="591D90E9" w14:textId="77777777" w:rsidR="00F213F9" w:rsidRPr="00CB40B5" w:rsidRDefault="00F213F9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Идентификатор инвестиционного проекта</w:t>
            </w:r>
          </w:p>
        </w:tc>
        <w:tc>
          <w:tcPr>
            <w:tcW w:w="3283" w:type="dxa"/>
            <w:gridSpan w:val="2"/>
            <w:shd w:val="clear" w:color="000000" w:fill="EDEDED"/>
            <w:vAlign w:val="center"/>
            <w:hideMark/>
          </w:tcPr>
          <w:p w14:paraId="5E4D256A" w14:textId="3B9760DF" w:rsidR="00F213F9" w:rsidRPr="00CB40B5" w:rsidRDefault="00F213F9" w:rsidP="008A00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Финансирование капитальных вложений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807B4"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  <w:r w:rsidR="008A00D0">
              <w:rPr>
                <w:b/>
                <w:bCs/>
                <w:color w:val="000000"/>
                <w:sz w:val="20"/>
                <w:szCs w:val="20"/>
              </w:rPr>
              <w:t>полугодие</w:t>
            </w:r>
            <w:r w:rsidR="002274B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2274BB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0A2FE8">
              <w:rPr>
                <w:b/>
                <w:bCs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534" w:type="dxa"/>
            <w:vMerge w:val="restart"/>
            <w:shd w:val="clear" w:color="000000" w:fill="EDEDED"/>
            <w:vAlign w:val="center"/>
            <w:hideMark/>
          </w:tcPr>
          <w:p w14:paraId="50A14D7E" w14:textId="77777777" w:rsidR="00F213F9" w:rsidRPr="00CB40B5" w:rsidRDefault="00F213F9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Комментарий</w:t>
            </w:r>
          </w:p>
        </w:tc>
      </w:tr>
      <w:tr w:rsidR="00F213F9" w:rsidRPr="00CB40B5" w14:paraId="53016DFD" w14:textId="77777777" w:rsidTr="00F213F9">
        <w:trPr>
          <w:trHeight w:val="360"/>
        </w:trPr>
        <w:tc>
          <w:tcPr>
            <w:tcW w:w="640" w:type="dxa"/>
            <w:vMerge/>
            <w:shd w:val="clear" w:color="000000" w:fill="EDEDED"/>
            <w:vAlign w:val="center"/>
            <w:hideMark/>
          </w:tcPr>
          <w:p w14:paraId="01424FDA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6" w:type="dxa"/>
            <w:vMerge/>
            <w:shd w:val="clear" w:color="000000" w:fill="EDEDED"/>
            <w:vAlign w:val="center"/>
            <w:hideMark/>
          </w:tcPr>
          <w:p w14:paraId="67FE0D53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0" w:type="dxa"/>
            <w:vMerge/>
            <w:shd w:val="clear" w:color="000000" w:fill="EDEDED"/>
            <w:vAlign w:val="center"/>
            <w:hideMark/>
          </w:tcPr>
          <w:p w14:paraId="18520CA9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83" w:type="dxa"/>
            <w:gridSpan w:val="2"/>
            <w:shd w:val="clear" w:color="000000" w:fill="EDEDED"/>
            <w:vAlign w:val="center"/>
            <w:hideMark/>
          </w:tcPr>
          <w:p w14:paraId="1EBC76BB" w14:textId="6F5CA4A1" w:rsidR="00F213F9" w:rsidRPr="00CB40B5" w:rsidRDefault="00F213F9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млн. руб. (с НДС)</w:t>
            </w:r>
          </w:p>
        </w:tc>
        <w:tc>
          <w:tcPr>
            <w:tcW w:w="1534" w:type="dxa"/>
            <w:vMerge/>
            <w:shd w:val="clear" w:color="000000" w:fill="EDEDED"/>
            <w:vAlign w:val="center"/>
            <w:hideMark/>
          </w:tcPr>
          <w:p w14:paraId="3F23946A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213F9" w:rsidRPr="00CB40B5" w14:paraId="13B78155" w14:textId="77777777" w:rsidTr="00F213F9">
        <w:trPr>
          <w:trHeight w:val="388"/>
        </w:trPr>
        <w:tc>
          <w:tcPr>
            <w:tcW w:w="640" w:type="dxa"/>
            <w:vMerge/>
            <w:shd w:val="clear" w:color="000000" w:fill="EDEDED"/>
            <w:vAlign w:val="center"/>
            <w:hideMark/>
          </w:tcPr>
          <w:p w14:paraId="78E567B0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6" w:type="dxa"/>
            <w:vMerge/>
            <w:shd w:val="clear" w:color="000000" w:fill="EDEDED"/>
            <w:vAlign w:val="center"/>
            <w:hideMark/>
          </w:tcPr>
          <w:p w14:paraId="13C7B08B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0" w:type="dxa"/>
            <w:vMerge/>
            <w:shd w:val="clear" w:color="000000" w:fill="EDEDED"/>
            <w:vAlign w:val="center"/>
            <w:hideMark/>
          </w:tcPr>
          <w:p w14:paraId="6ECC83A8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shd w:val="clear" w:color="000000" w:fill="EDEDED"/>
            <w:vAlign w:val="center"/>
            <w:hideMark/>
          </w:tcPr>
          <w:p w14:paraId="36E3C8F4" w14:textId="77777777" w:rsidR="00F213F9" w:rsidRPr="00CB40B5" w:rsidRDefault="00F213F9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563" w:type="dxa"/>
            <w:shd w:val="clear" w:color="000000" w:fill="EDEDED"/>
            <w:vAlign w:val="center"/>
            <w:hideMark/>
          </w:tcPr>
          <w:p w14:paraId="5BA11B78" w14:textId="77777777" w:rsidR="00F213F9" w:rsidRPr="00CB40B5" w:rsidRDefault="00F213F9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534" w:type="dxa"/>
            <w:vMerge/>
            <w:shd w:val="clear" w:color="000000" w:fill="EDEDED"/>
            <w:vAlign w:val="center"/>
            <w:hideMark/>
          </w:tcPr>
          <w:p w14:paraId="4EA7BAD6" w14:textId="77777777" w:rsidR="00F213F9" w:rsidRPr="00CB40B5" w:rsidRDefault="00F213F9" w:rsidP="00651C8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51C84" w:rsidRPr="00CB40B5" w14:paraId="5E6B37D2" w14:textId="77777777" w:rsidTr="00F213F9">
        <w:trPr>
          <w:trHeight w:val="266"/>
        </w:trPr>
        <w:tc>
          <w:tcPr>
            <w:tcW w:w="640" w:type="dxa"/>
            <w:vAlign w:val="center"/>
            <w:hideMark/>
          </w:tcPr>
          <w:p w14:paraId="15DB76AD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46" w:type="dxa"/>
            <w:vAlign w:val="center"/>
            <w:hideMark/>
          </w:tcPr>
          <w:p w14:paraId="1F648D63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90" w:type="dxa"/>
            <w:vAlign w:val="center"/>
            <w:hideMark/>
          </w:tcPr>
          <w:p w14:paraId="6F90CDD4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20" w:type="dxa"/>
            <w:vAlign w:val="center"/>
            <w:hideMark/>
          </w:tcPr>
          <w:p w14:paraId="21352711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3" w:type="dxa"/>
            <w:vAlign w:val="center"/>
            <w:hideMark/>
          </w:tcPr>
          <w:p w14:paraId="0F288421" w14:textId="147B1BBF" w:rsidR="00651C84" w:rsidRPr="00CB40B5" w:rsidRDefault="00AB314C" w:rsidP="00AB314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34" w:type="dxa"/>
            <w:vAlign w:val="center"/>
            <w:hideMark/>
          </w:tcPr>
          <w:p w14:paraId="2061AE5F" w14:textId="4820883C" w:rsidR="00651C84" w:rsidRPr="00CB40B5" w:rsidRDefault="00AB314C" w:rsidP="00651C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651C84" w:rsidRPr="00CB40B5" w14:paraId="758621DB" w14:textId="77777777" w:rsidTr="00F213F9">
        <w:trPr>
          <w:trHeight w:val="816"/>
        </w:trPr>
        <w:tc>
          <w:tcPr>
            <w:tcW w:w="640" w:type="dxa"/>
            <w:vAlign w:val="center"/>
            <w:hideMark/>
          </w:tcPr>
          <w:p w14:paraId="52494DCD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46" w:type="dxa"/>
            <w:vAlign w:val="center"/>
            <w:hideMark/>
          </w:tcPr>
          <w:p w14:paraId="613A9B7F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Приобретение автомобиля Электролаборатории</w:t>
            </w:r>
          </w:p>
        </w:tc>
        <w:tc>
          <w:tcPr>
            <w:tcW w:w="1990" w:type="dxa"/>
            <w:vAlign w:val="center"/>
            <w:hideMark/>
          </w:tcPr>
          <w:p w14:paraId="206C31CD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B40B5">
              <w:rPr>
                <w:color w:val="000000"/>
                <w:sz w:val="20"/>
                <w:szCs w:val="20"/>
              </w:rPr>
              <w:t>Р_Лаборатория</w:t>
            </w:r>
            <w:proofErr w:type="spellEnd"/>
          </w:p>
        </w:tc>
        <w:tc>
          <w:tcPr>
            <w:tcW w:w="1720" w:type="dxa"/>
            <w:vAlign w:val="center"/>
            <w:hideMark/>
          </w:tcPr>
          <w:p w14:paraId="4AF50CA0" w14:textId="0B04A430" w:rsidR="00A47FE8" w:rsidRDefault="00A47FE8" w:rsidP="00651C8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>
              <w:rPr>
                <w:color w:val="000000"/>
                <w:sz w:val="20"/>
                <w:szCs w:val="20"/>
              </w:rPr>
              <w:instrText xml:space="preserve"> LINK </w:instrText>
            </w:r>
            <w:r w:rsidR="00C30FED">
              <w:rPr>
                <w:color w:val="000000"/>
                <w:sz w:val="20"/>
                <w:szCs w:val="20"/>
              </w:rPr>
              <w:instrText xml:space="preserve">Excel.Sheet.12 "\\\\192.168.0.2\\downfiles\\2026_Тарифы\\4. ИПР_ФАКТ_2026\\1 квартал_2026\\Все формы 1 кв. 2026.xlsx" "форма №10!R46C7" </w:instrText>
            </w:r>
            <w:r>
              <w:rPr>
                <w:color w:val="000000"/>
                <w:sz w:val="20"/>
                <w:szCs w:val="20"/>
              </w:rPr>
              <w:instrText xml:space="preserve">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</w:p>
          <w:p w14:paraId="0A7649EF" w14:textId="77777777" w:rsidR="00A47FE8" w:rsidRPr="00A47FE8" w:rsidRDefault="00A47FE8" w:rsidP="00A47FE8">
            <w:pPr>
              <w:jc w:val="center"/>
              <w:rPr>
                <w:color w:val="000000"/>
                <w:sz w:val="20"/>
                <w:szCs w:val="20"/>
              </w:rPr>
            </w:pPr>
            <w:r w:rsidRPr="00A47FE8">
              <w:rPr>
                <w:color w:val="000000"/>
                <w:sz w:val="20"/>
                <w:szCs w:val="20"/>
              </w:rPr>
              <w:t>25,900</w:t>
            </w:r>
          </w:p>
          <w:p w14:paraId="71BF5711" w14:textId="7A6319E9" w:rsidR="00651C84" w:rsidRPr="00CB40B5" w:rsidRDefault="00A47FE8" w:rsidP="00A47FE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63" w:type="dxa"/>
            <w:vAlign w:val="center"/>
            <w:hideMark/>
          </w:tcPr>
          <w:p w14:paraId="547C1FF6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34" w:type="dxa"/>
            <w:vAlign w:val="center"/>
            <w:hideMark/>
          </w:tcPr>
          <w:p w14:paraId="38E2F2B7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51C84" w:rsidRPr="00CB40B5" w14:paraId="637056E1" w14:textId="77777777" w:rsidTr="00F213F9">
        <w:trPr>
          <w:trHeight w:val="402"/>
        </w:trPr>
        <w:tc>
          <w:tcPr>
            <w:tcW w:w="640" w:type="dxa"/>
            <w:vAlign w:val="center"/>
            <w:hideMark/>
          </w:tcPr>
          <w:p w14:paraId="35CDC46C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046" w:type="dxa"/>
            <w:vAlign w:val="center"/>
            <w:hideMark/>
          </w:tcPr>
          <w:p w14:paraId="31F5326F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Приобретение автотранспортного средства FAW BESTUNE</w:t>
            </w:r>
          </w:p>
        </w:tc>
        <w:tc>
          <w:tcPr>
            <w:tcW w:w="1990" w:type="dxa"/>
            <w:vAlign w:val="center"/>
            <w:hideMark/>
          </w:tcPr>
          <w:p w14:paraId="269CA5F1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P_FAW BESTUNE</w:t>
            </w:r>
          </w:p>
        </w:tc>
        <w:tc>
          <w:tcPr>
            <w:tcW w:w="1720" w:type="dxa"/>
            <w:vAlign w:val="center"/>
            <w:hideMark/>
          </w:tcPr>
          <w:p w14:paraId="6296CB51" w14:textId="6B4D8848" w:rsidR="00651C84" w:rsidRPr="00A47FE8" w:rsidRDefault="00A47FE8" w:rsidP="00A47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4,290</w:t>
            </w:r>
          </w:p>
        </w:tc>
        <w:tc>
          <w:tcPr>
            <w:tcW w:w="1563" w:type="dxa"/>
            <w:vAlign w:val="center"/>
            <w:hideMark/>
          </w:tcPr>
          <w:p w14:paraId="4E02C82E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34" w:type="dxa"/>
            <w:vAlign w:val="center"/>
            <w:hideMark/>
          </w:tcPr>
          <w:p w14:paraId="5BC659D0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51C84" w:rsidRPr="00CB40B5" w14:paraId="18AF8158" w14:textId="77777777" w:rsidTr="00F213F9">
        <w:trPr>
          <w:trHeight w:val="1155"/>
        </w:trPr>
        <w:tc>
          <w:tcPr>
            <w:tcW w:w="640" w:type="dxa"/>
            <w:vAlign w:val="center"/>
            <w:hideMark/>
          </w:tcPr>
          <w:p w14:paraId="67C1D92B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046" w:type="dxa"/>
            <w:vAlign w:val="center"/>
            <w:hideMark/>
          </w:tcPr>
          <w:p w14:paraId="12B521E3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Приобретение автотранспортного средства GRANTA KUB</w:t>
            </w:r>
          </w:p>
        </w:tc>
        <w:tc>
          <w:tcPr>
            <w:tcW w:w="1990" w:type="dxa"/>
            <w:vAlign w:val="center"/>
            <w:hideMark/>
          </w:tcPr>
          <w:p w14:paraId="49E1BE15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P_GRANTA KUB</w:t>
            </w:r>
          </w:p>
        </w:tc>
        <w:tc>
          <w:tcPr>
            <w:tcW w:w="1720" w:type="dxa"/>
            <w:vAlign w:val="center"/>
            <w:hideMark/>
          </w:tcPr>
          <w:p w14:paraId="74460371" w14:textId="6B683A31" w:rsidR="00651C84" w:rsidRPr="00CB40B5" w:rsidRDefault="00A47FE8" w:rsidP="00651C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3" w:type="dxa"/>
            <w:vAlign w:val="center"/>
            <w:hideMark/>
          </w:tcPr>
          <w:p w14:paraId="3CFF01C2" w14:textId="1F93DB7C" w:rsidR="00651C84" w:rsidRPr="00CB40B5" w:rsidRDefault="00B72EE2" w:rsidP="00B72EE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534" w:type="dxa"/>
            <w:vAlign w:val="center"/>
            <w:hideMark/>
          </w:tcPr>
          <w:p w14:paraId="1DF3451F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51C84" w:rsidRPr="00CB40B5" w14:paraId="7351ADEE" w14:textId="77777777" w:rsidTr="00F213F9">
        <w:trPr>
          <w:trHeight w:val="1155"/>
        </w:trPr>
        <w:tc>
          <w:tcPr>
            <w:tcW w:w="640" w:type="dxa"/>
            <w:vAlign w:val="center"/>
            <w:hideMark/>
          </w:tcPr>
          <w:p w14:paraId="2001C099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046" w:type="dxa"/>
            <w:vAlign w:val="center"/>
            <w:hideMark/>
          </w:tcPr>
          <w:p w14:paraId="7E4666D3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Приобретение автотранспортного средства МОСКВИЧ 3</w:t>
            </w:r>
          </w:p>
        </w:tc>
        <w:tc>
          <w:tcPr>
            <w:tcW w:w="1990" w:type="dxa"/>
            <w:vAlign w:val="center"/>
            <w:hideMark/>
          </w:tcPr>
          <w:p w14:paraId="6DE3A429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P_МОСКВИЧ 3</w:t>
            </w:r>
          </w:p>
        </w:tc>
        <w:tc>
          <w:tcPr>
            <w:tcW w:w="1720" w:type="dxa"/>
            <w:vAlign w:val="center"/>
            <w:hideMark/>
          </w:tcPr>
          <w:p w14:paraId="511DAE4E" w14:textId="0571D40F" w:rsidR="00651C84" w:rsidRPr="00CB40B5" w:rsidRDefault="00A47FE8" w:rsidP="00651C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3" w:type="dxa"/>
            <w:vAlign w:val="center"/>
            <w:hideMark/>
          </w:tcPr>
          <w:p w14:paraId="7AB4D873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34" w:type="dxa"/>
            <w:vAlign w:val="center"/>
            <w:hideMark/>
          </w:tcPr>
          <w:p w14:paraId="06E0A61F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51C84" w:rsidRPr="00CB40B5" w14:paraId="5C448C57" w14:textId="77777777" w:rsidTr="00F213F9">
        <w:trPr>
          <w:trHeight w:val="174"/>
        </w:trPr>
        <w:tc>
          <w:tcPr>
            <w:tcW w:w="640" w:type="dxa"/>
            <w:vAlign w:val="center"/>
            <w:hideMark/>
          </w:tcPr>
          <w:p w14:paraId="1F8A65EB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046" w:type="dxa"/>
            <w:vAlign w:val="center"/>
            <w:hideMark/>
          </w:tcPr>
          <w:p w14:paraId="1B74B5ED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Приобретение автотранспортного средства МОСКВИЧ 3 _ 1</w:t>
            </w:r>
          </w:p>
        </w:tc>
        <w:tc>
          <w:tcPr>
            <w:tcW w:w="1990" w:type="dxa"/>
            <w:vAlign w:val="center"/>
            <w:hideMark/>
          </w:tcPr>
          <w:p w14:paraId="6773F87F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P_МОСКВИЧ 3 _ 1</w:t>
            </w:r>
          </w:p>
        </w:tc>
        <w:tc>
          <w:tcPr>
            <w:tcW w:w="1720" w:type="dxa"/>
            <w:vAlign w:val="center"/>
            <w:hideMark/>
          </w:tcPr>
          <w:p w14:paraId="67111134" w14:textId="235F546B" w:rsidR="00651C84" w:rsidRPr="00CB40B5" w:rsidRDefault="00A47FE8" w:rsidP="00651C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3" w:type="dxa"/>
            <w:vAlign w:val="center"/>
            <w:hideMark/>
          </w:tcPr>
          <w:p w14:paraId="14CDD567" w14:textId="77777777" w:rsidR="00651C84" w:rsidRPr="00CB40B5" w:rsidRDefault="00651C84" w:rsidP="00651C84">
            <w:pPr>
              <w:jc w:val="center"/>
              <w:rPr>
                <w:color w:val="000000"/>
                <w:sz w:val="20"/>
                <w:szCs w:val="20"/>
              </w:rPr>
            </w:pPr>
            <w:r w:rsidRPr="00CB40B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34" w:type="dxa"/>
            <w:vAlign w:val="center"/>
            <w:hideMark/>
          </w:tcPr>
          <w:p w14:paraId="37809E45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51C84" w:rsidRPr="00CB40B5" w14:paraId="5A82C826" w14:textId="77777777" w:rsidTr="00F213F9">
        <w:trPr>
          <w:trHeight w:val="593"/>
        </w:trPr>
        <w:tc>
          <w:tcPr>
            <w:tcW w:w="640" w:type="dxa"/>
            <w:vAlign w:val="center"/>
            <w:hideMark/>
          </w:tcPr>
          <w:p w14:paraId="4CC8C630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46" w:type="dxa"/>
            <w:vAlign w:val="center"/>
            <w:hideMark/>
          </w:tcPr>
          <w:p w14:paraId="4D67FE72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 xml:space="preserve">Прочие инвестиционные проекты, всего </w:t>
            </w:r>
          </w:p>
        </w:tc>
        <w:tc>
          <w:tcPr>
            <w:tcW w:w="1990" w:type="dxa"/>
            <w:vAlign w:val="center"/>
            <w:hideMark/>
          </w:tcPr>
          <w:p w14:paraId="2999418B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0" w:type="dxa"/>
            <w:vAlign w:val="center"/>
            <w:hideMark/>
          </w:tcPr>
          <w:p w14:paraId="77743B13" w14:textId="128A2A84" w:rsidR="00651C84" w:rsidRPr="00CB40B5" w:rsidRDefault="00A47FE8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30,190</w:t>
            </w:r>
          </w:p>
        </w:tc>
        <w:tc>
          <w:tcPr>
            <w:tcW w:w="1563" w:type="dxa"/>
            <w:vAlign w:val="center"/>
            <w:hideMark/>
          </w:tcPr>
          <w:p w14:paraId="410B2FFA" w14:textId="4D128006" w:rsidR="00651C84" w:rsidRPr="00CB40B5" w:rsidRDefault="00A47FE8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B72EE2">
              <w:rPr>
                <w:b/>
                <w:bCs/>
                <w:color w:val="000000"/>
                <w:sz w:val="20"/>
                <w:szCs w:val="20"/>
              </w:rPr>
              <w:t>,005</w:t>
            </w:r>
          </w:p>
        </w:tc>
        <w:tc>
          <w:tcPr>
            <w:tcW w:w="1534" w:type="dxa"/>
            <w:vAlign w:val="center"/>
            <w:hideMark/>
          </w:tcPr>
          <w:p w14:paraId="653C6F32" w14:textId="77777777" w:rsidR="00651C84" w:rsidRPr="00CB40B5" w:rsidRDefault="00651C84" w:rsidP="00651C8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B40B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2E78AD7D" w14:textId="77777777" w:rsidR="005C1A36" w:rsidRPr="00CB40B5" w:rsidRDefault="005C1A36" w:rsidP="00D0448C">
      <w:pPr>
        <w:jc w:val="center"/>
        <w:rPr>
          <w:sz w:val="20"/>
          <w:szCs w:val="20"/>
        </w:rPr>
      </w:pPr>
    </w:p>
    <w:sectPr w:rsidR="005C1A36" w:rsidRPr="00CB40B5" w:rsidSect="00F87D63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CC1DA" w14:textId="77777777" w:rsidR="008F7899" w:rsidRDefault="008F7899" w:rsidP="00F87D63">
      <w:r>
        <w:separator/>
      </w:r>
    </w:p>
  </w:endnote>
  <w:endnote w:type="continuationSeparator" w:id="0">
    <w:p w14:paraId="67E15AD0" w14:textId="77777777" w:rsidR="008F7899" w:rsidRDefault="008F7899" w:rsidP="00F8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1590938"/>
      <w:docPartObj>
        <w:docPartGallery w:val="Page Numbers (Bottom of Page)"/>
        <w:docPartUnique/>
      </w:docPartObj>
    </w:sdtPr>
    <w:sdtEndPr/>
    <w:sdtContent>
      <w:p w14:paraId="6B2DE2DB" w14:textId="6710207E" w:rsidR="00F87D63" w:rsidRDefault="00F87D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534">
          <w:rPr>
            <w:noProof/>
          </w:rPr>
          <w:t>5</w:t>
        </w:r>
        <w:r>
          <w:fldChar w:fldCharType="end"/>
        </w:r>
      </w:p>
    </w:sdtContent>
  </w:sdt>
  <w:p w14:paraId="0EAFF7C6" w14:textId="77777777" w:rsidR="00F87D63" w:rsidRDefault="00F87D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FC701" w14:textId="77777777" w:rsidR="008F7899" w:rsidRDefault="008F7899" w:rsidP="00F87D63">
      <w:r>
        <w:separator/>
      </w:r>
    </w:p>
  </w:footnote>
  <w:footnote w:type="continuationSeparator" w:id="0">
    <w:p w14:paraId="265B3E14" w14:textId="77777777" w:rsidR="008F7899" w:rsidRDefault="008F7899" w:rsidP="00F87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077C4"/>
    <w:multiLevelType w:val="hybridMultilevel"/>
    <w:tmpl w:val="EB3E6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FF2"/>
    <w:rsid w:val="00000124"/>
    <w:rsid w:val="000755A7"/>
    <w:rsid w:val="000A2FE8"/>
    <w:rsid w:val="000C1A4C"/>
    <w:rsid w:val="000D3BE7"/>
    <w:rsid w:val="000E14DB"/>
    <w:rsid w:val="00114A85"/>
    <w:rsid w:val="00121026"/>
    <w:rsid w:val="001355C4"/>
    <w:rsid w:val="0014599E"/>
    <w:rsid w:val="001463D6"/>
    <w:rsid w:val="001F038D"/>
    <w:rsid w:val="001F4B33"/>
    <w:rsid w:val="002274BB"/>
    <w:rsid w:val="00276FCC"/>
    <w:rsid w:val="002C607A"/>
    <w:rsid w:val="002D691D"/>
    <w:rsid w:val="002E2DAE"/>
    <w:rsid w:val="00333FBF"/>
    <w:rsid w:val="00345534"/>
    <w:rsid w:val="00350B6D"/>
    <w:rsid w:val="0036082A"/>
    <w:rsid w:val="00390B07"/>
    <w:rsid w:val="003E1641"/>
    <w:rsid w:val="004357DC"/>
    <w:rsid w:val="00436663"/>
    <w:rsid w:val="004807B4"/>
    <w:rsid w:val="00496E68"/>
    <w:rsid w:val="004D6F2B"/>
    <w:rsid w:val="004E74A7"/>
    <w:rsid w:val="004F4461"/>
    <w:rsid w:val="00503411"/>
    <w:rsid w:val="00505115"/>
    <w:rsid w:val="00554365"/>
    <w:rsid w:val="00563341"/>
    <w:rsid w:val="005C1A36"/>
    <w:rsid w:val="005C3EC5"/>
    <w:rsid w:val="005D79EB"/>
    <w:rsid w:val="005F0FE6"/>
    <w:rsid w:val="00651C84"/>
    <w:rsid w:val="00675182"/>
    <w:rsid w:val="006843B6"/>
    <w:rsid w:val="00767D59"/>
    <w:rsid w:val="007823B9"/>
    <w:rsid w:val="007848E6"/>
    <w:rsid w:val="007D70B5"/>
    <w:rsid w:val="007E378D"/>
    <w:rsid w:val="007F1BEE"/>
    <w:rsid w:val="00810E53"/>
    <w:rsid w:val="008676A1"/>
    <w:rsid w:val="008A00D0"/>
    <w:rsid w:val="008F7899"/>
    <w:rsid w:val="009000FA"/>
    <w:rsid w:val="00911F55"/>
    <w:rsid w:val="009527BF"/>
    <w:rsid w:val="00966B66"/>
    <w:rsid w:val="00974EF0"/>
    <w:rsid w:val="00977C34"/>
    <w:rsid w:val="009A6B82"/>
    <w:rsid w:val="009E22FF"/>
    <w:rsid w:val="009E4013"/>
    <w:rsid w:val="009E4A8B"/>
    <w:rsid w:val="00A048B8"/>
    <w:rsid w:val="00A21103"/>
    <w:rsid w:val="00A259A5"/>
    <w:rsid w:val="00A47FE8"/>
    <w:rsid w:val="00A56A8A"/>
    <w:rsid w:val="00A752D5"/>
    <w:rsid w:val="00A767DF"/>
    <w:rsid w:val="00AB314C"/>
    <w:rsid w:val="00B12E01"/>
    <w:rsid w:val="00B4609C"/>
    <w:rsid w:val="00B72EE2"/>
    <w:rsid w:val="00BA03B5"/>
    <w:rsid w:val="00BC3802"/>
    <w:rsid w:val="00BD5FF2"/>
    <w:rsid w:val="00C024D2"/>
    <w:rsid w:val="00C30FED"/>
    <w:rsid w:val="00C45FB1"/>
    <w:rsid w:val="00C51463"/>
    <w:rsid w:val="00C86AAB"/>
    <w:rsid w:val="00CB40B5"/>
    <w:rsid w:val="00CE6226"/>
    <w:rsid w:val="00D0448C"/>
    <w:rsid w:val="00D21B7D"/>
    <w:rsid w:val="00D511A8"/>
    <w:rsid w:val="00D6431A"/>
    <w:rsid w:val="00D73412"/>
    <w:rsid w:val="00DB79D4"/>
    <w:rsid w:val="00E24CFA"/>
    <w:rsid w:val="00E5535E"/>
    <w:rsid w:val="00E801DB"/>
    <w:rsid w:val="00EC2457"/>
    <w:rsid w:val="00F004D7"/>
    <w:rsid w:val="00F157ED"/>
    <w:rsid w:val="00F213F9"/>
    <w:rsid w:val="00F2214B"/>
    <w:rsid w:val="00F87D63"/>
    <w:rsid w:val="00FE3A50"/>
    <w:rsid w:val="00FF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F7DE"/>
  <w15:chartTrackingRefBased/>
  <w15:docId w15:val="{5F440BF4-9636-4478-B625-F9949C0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67D59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767D5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51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E3A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A5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F87D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7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87D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7D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5CE66-997E-4B5A-A12C-06C0AD6D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6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Кузьмин</dc:creator>
  <cp:keywords/>
  <dc:description/>
  <cp:lastModifiedBy>Пользователь Windows</cp:lastModifiedBy>
  <cp:revision>80</cp:revision>
  <cp:lastPrinted>2026-07-14T14:53:00Z</cp:lastPrinted>
  <dcterms:created xsi:type="dcterms:W3CDTF">2025-04-11T07:13:00Z</dcterms:created>
  <dcterms:modified xsi:type="dcterms:W3CDTF">2026-07-15T10:38:00Z</dcterms:modified>
</cp:coreProperties>
</file>